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FEB6" w14:textId="0171948B" w:rsidR="00D209EB" w:rsidRPr="007D1155" w:rsidRDefault="00D209EB" w:rsidP="00A335D5">
      <w:pPr>
        <w:tabs>
          <w:tab w:val="right" w:pos="9360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  <w:lang w:val="hr-HR"/>
        </w:rPr>
      </w:pPr>
      <w:r w:rsidRPr="007D1155">
        <w:rPr>
          <w:rFonts w:cstheme="minorHAnsi"/>
          <w:b/>
          <w:sz w:val="24"/>
          <w:szCs w:val="24"/>
          <w:lang w:val="hr-HR"/>
        </w:rPr>
        <w:t>BOSNA I HERCEGOVINA</w:t>
      </w:r>
    </w:p>
    <w:p w14:paraId="4A4ED624" w14:textId="6614B28D" w:rsidR="00A335D5" w:rsidRPr="007D1155" w:rsidRDefault="00A335D5" w:rsidP="00A335D5">
      <w:pPr>
        <w:tabs>
          <w:tab w:val="right" w:pos="9360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  <w:lang w:val="hr-HR"/>
        </w:rPr>
      </w:pPr>
      <w:r w:rsidRPr="007D1155">
        <w:rPr>
          <w:rFonts w:cstheme="minorHAnsi"/>
          <w:b/>
          <w:sz w:val="24"/>
          <w:szCs w:val="24"/>
          <w:lang w:val="hr-HR"/>
        </w:rPr>
        <w:t xml:space="preserve">MINISTARSTVO KOMUNIKACIJA I </w:t>
      </w:r>
      <w:r w:rsidR="001774B4" w:rsidRPr="007D1155">
        <w:rPr>
          <w:rFonts w:cstheme="minorHAnsi"/>
          <w:b/>
          <w:sz w:val="24"/>
          <w:szCs w:val="24"/>
          <w:lang w:val="hr-HR"/>
        </w:rPr>
        <w:t>PROMETA</w:t>
      </w:r>
    </w:p>
    <w:p w14:paraId="13E1C0E6" w14:textId="77777777" w:rsidR="00A335D5" w:rsidRPr="007D1155" w:rsidRDefault="00A335D5" w:rsidP="00A335D5">
      <w:pPr>
        <w:tabs>
          <w:tab w:val="right" w:pos="9360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  <w:lang w:val="hr-HR"/>
        </w:rPr>
      </w:pPr>
    </w:p>
    <w:p w14:paraId="0580A1D4" w14:textId="77777777" w:rsidR="00A335D5" w:rsidRPr="007D1155" w:rsidRDefault="00A335D5" w:rsidP="00A335D5">
      <w:pPr>
        <w:tabs>
          <w:tab w:val="right" w:pos="9360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  <w:lang w:val="hr-HR"/>
        </w:rPr>
      </w:pPr>
    </w:p>
    <w:p w14:paraId="7BAAD7AD" w14:textId="77777777" w:rsidR="00A335D5" w:rsidRPr="007D1155" w:rsidRDefault="00A335D5" w:rsidP="00A335D5">
      <w:pPr>
        <w:tabs>
          <w:tab w:val="right" w:pos="9360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  <w:lang w:val="hr-HR"/>
        </w:rPr>
      </w:pPr>
    </w:p>
    <w:p w14:paraId="605EA1FE" w14:textId="77777777" w:rsidR="00A335D5" w:rsidRPr="007D1155" w:rsidRDefault="00A335D5" w:rsidP="00A335D5">
      <w:pPr>
        <w:tabs>
          <w:tab w:val="right" w:pos="9360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  <w:lang w:val="hr-HR"/>
        </w:rPr>
      </w:pPr>
    </w:p>
    <w:p w14:paraId="76DFAD89" w14:textId="77777777" w:rsidR="00F76B8B" w:rsidRPr="007D1155" w:rsidRDefault="00F76B8B" w:rsidP="00A335D5">
      <w:pPr>
        <w:tabs>
          <w:tab w:val="right" w:pos="9360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  <w:lang w:val="hr-HR"/>
        </w:rPr>
      </w:pPr>
    </w:p>
    <w:p w14:paraId="782A2B96" w14:textId="77777777" w:rsidR="00F76B8B" w:rsidRPr="007D1155" w:rsidRDefault="00F76B8B" w:rsidP="00A335D5">
      <w:pPr>
        <w:tabs>
          <w:tab w:val="right" w:pos="9360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  <w:lang w:val="hr-HR"/>
        </w:rPr>
      </w:pPr>
    </w:p>
    <w:p w14:paraId="4866B16A" w14:textId="77777777" w:rsidR="00F76B8B" w:rsidRPr="007D1155" w:rsidRDefault="00F76B8B" w:rsidP="00A335D5">
      <w:pPr>
        <w:tabs>
          <w:tab w:val="right" w:pos="9360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  <w:lang w:val="hr-HR"/>
        </w:rPr>
      </w:pPr>
    </w:p>
    <w:p w14:paraId="310B39FE" w14:textId="77777777" w:rsidR="00A335D5" w:rsidRPr="007D1155" w:rsidRDefault="00A335D5" w:rsidP="00A335D5">
      <w:pPr>
        <w:tabs>
          <w:tab w:val="right" w:pos="9360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  <w:lang w:val="hr-HR"/>
        </w:rPr>
      </w:pPr>
    </w:p>
    <w:p w14:paraId="565A48C6" w14:textId="60A6ADEB" w:rsidR="00D209EB" w:rsidRPr="007D1155" w:rsidRDefault="00A335D5" w:rsidP="00D209EB">
      <w:pPr>
        <w:tabs>
          <w:tab w:val="right" w:pos="9360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  <w:lang w:val="hr-HR"/>
        </w:rPr>
      </w:pPr>
      <w:r w:rsidRPr="007D1155">
        <w:rPr>
          <w:rFonts w:cstheme="minorHAnsi"/>
          <w:b/>
          <w:sz w:val="24"/>
          <w:szCs w:val="24"/>
          <w:lang w:val="hr-HR"/>
        </w:rPr>
        <w:t>BUDŽET ZA GRAĐANE</w:t>
      </w:r>
    </w:p>
    <w:p w14:paraId="572AF5D9" w14:textId="561DF559" w:rsidR="00A335D5" w:rsidRPr="007D1155" w:rsidRDefault="00A335D5" w:rsidP="00D209EB">
      <w:pPr>
        <w:tabs>
          <w:tab w:val="right" w:pos="9360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  <w:lang w:val="bs-Latn-BA"/>
        </w:rPr>
      </w:pPr>
      <w:r w:rsidRPr="007D1155">
        <w:rPr>
          <w:rFonts w:cstheme="minorHAnsi"/>
          <w:b/>
          <w:sz w:val="24"/>
          <w:szCs w:val="24"/>
          <w:lang w:val="sr-Cyrl-BA"/>
        </w:rPr>
        <w:t xml:space="preserve">ZA </w:t>
      </w:r>
      <w:r w:rsidR="00D209EB" w:rsidRPr="007D1155">
        <w:rPr>
          <w:rFonts w:cstheme="minorHAnsi"/>
          <w:b/>
          <w:sz w:val="24"/>
          <w:szCs w:val="24"/>
          <w:lang w:val="bs-Latn-BA"/>
        </w:rPr>
        <w:t>2023. GODINU</w:t>
      </w:r>
    </w:p>
    <w:p w14:paraId="2E48E9ED" w14:textId="26267D1F" w:rsidR="00302B55" w:rsidRPr="007D1155" w:rsidRDefault="00302B55">
      <w:pPr>
        <w:spacing w:after="160" w:line="259" w:lineRule="auto"/>
        <w:rPr>
          <w:rFonts w:cstheme="minorHAnsi"/>
          <w:b/>
          <w:sz w:val="24"/>
          <w:szCs w:val="24"/>
          <w:lang w:val="hr-HR"/>
        </w:rPr>
      </w:pPr>
    </w:p>
    <w:p w14:paraId="44B65691" w14:textId="77777777" w:rsidR="00F76B8B" w:rsidRPr="007D1155" w:rsidRDefault="00F76B8B">
      <w:pPr>
        <w:spacing w:after="160" w:line="259" w:lineRule="auto"/>
        <w:rPr>
          <w:rFonts w:cstheme="minorHAnsi"/>
          <w:sz w:val="24"/>
          <w:szCs w:val="24"/>
          <w:lang w:val="hr-HR"/>
        </w:rPr>
      </w:pPr>
    </w:p>
    <w:p w14:paraId="5258AEBF" w14:textId="77777777" w:rsidR="00F76B8B" w:rsidRPr="007D1155" w:rsidRDefault="00F76B8B">
      <w:pPr>
        <w:spacing w:after="160" w:line="259" w:lineRule="auto"/>
        <w:rPr>
          <w:rFonts w:cstheme="minorHAnsi"/>
          <w:sz w:val="24"/>
          <w:szCs w:val="24"/>
          <w:lang w:val="hr-HR"/>
        </w:rPr>
      </w:pPr>
    </w:p>
    <w:p w14:paraId="148086BE" w14:textId="77777777" w:rsidR="00F76B8B" w:rsidRPr="007D1155" w:rsidRDefault="00F76B8B">
      <w:pPr>
        <w:spacing w:after="160" w:line="259" w:lineRule="auto"/>
        <w:rPr>
          <w:rFonts w:cstheme="minorHAnsi"/>
          <w:sz w:val="24"/>
          <w:szCs w:val="24"/>
          <w:lang w:val="hr-HR"/>
        </w:rPr>
      </w:pPr>
    </w:p>
    <w:p w14:paraId="0E7C4F42" w14:textId="77777777" w:rsidR="00F76B8B" w:rsidRPr="007D1155" w:rsidRDefault="00F76B8B">
      <w:pPr>
        <w:spacing w:after="160" w:line="259" w:lineRule="auto"/>
        <w:rPr>
          <w:rFonts w:cstheme="minorHAnsi"/>
          <w:sz w:val="24"/>
          <w:szCs w:val="24"/>
          <w:lang w:val="hr-HR"/>
        </w:rPr>
      </w:pPr>
    </w:p>
    <w:p w14:paraId="639316D8" w14:textId="77777777" w:rsidR="00F76B8B" w:rsidRPr="007D1155" w:rsidRDefault="00F76B8B">
      <w:pPr>
        <w:spacing w:after="160" w:line="259" w:lineRule="auto"/>
        <w:rPr>
          <w:rFonts w:cstheme="minorHAnsi"/>
          <w:sz w:val="24"/>
          <w:szCs w:val="24"/>
          <w:lang w:val="hr-HR"/>
        </w:rPr>
      </w:pPr>
    </w:p>
    <w:p w14:paraId="656FCE3E" w14:textId="77777777" w:rsidR="00F76B8B" w:rsidRPr="007D1155" w:rsidRDefault="00F76B8B">
      <w:pPr>
        <w:spacing w:after="160" w:line="259" w:lineRule="auto"/>
        <w:rPr>
          <w:rFonts w:cstheme="minorHAnsi"/>
          <w:sz w:val="24"/>
          <w:szCs w:val="24"/>
          <w:lang w:val="hr-HR"/>
        </w:rPr>
      </w:pPr>
    </w:p>
    <w:p w14:paraId="5E030870" w14:textId="77777777" w:rsidR="00991847" w:rsidRPr="007D1155" w:rsidRDefault="00991847">
      <w:pPr>
        <w:spacing w:after="160" w:line="259" w:lineRule="auto"/>
        <w:rPr>
          <w:rFonts w:cstheme="minorHAnsi"/>
          <w:sz w:val="24"/>
          <w:szCs w:val="24"/>
          <w:lang w:val="hr-HR"/>
        </w:rPr>
      </w:pPr>
    </w:p>
    <w:p w14:paraId="5F9935F5" w14:textId="77777777" w:rsidR="00991847" w:rsidRPr="007D1155" w:rsidRDefault="00991847">
      <w:pPr>
        <w:spacing w:after="160" w:line="259" w:lineRule="auto"/>
        <w:rPr>
          <w:rFonts w:cstheme="minorHAnsi"/>
          <w:sz w:val="24"/>
          <w:szCs w:val="24"/>
          <w:lang w:val="hr-HR"/>
        </w:rPr>
      </w:pPr>
    </w:p>
    <w:p w14:paraId="0DFFDCE3" w14:textId="77777777" w:rsidR="00991847" w:rsidRPr="007D1155" w:rsidRDefault="00991847">
      <w:pPr>
        <w:spacing w:after="160" w:line="259" w:lineRule="auto"/>
        <w:rPr>
          <w:rFonts w:cstheme="minorHAnsi"/>
          <w:sz w:val="24"/>
          <w:szCs w:val="24"/>
          <w:lang w:val="hr-HR"/>
        </w:rPr>
      </w:pPr>
    </w:p>
    <w:p w14:paraId="1F78FB25" w14:textId="77777777" w:rsidR="00F76B8B" w:rsidRPr="007D1155" w:rsidRDefault="00F76B8B">
      <w:pPr>
        <w:spacing w:after="160" w:line="259" w:lineRule="auto"/>
        <w:rPr>
          <w:rFonts w:cstheme="minorHAnsi"/>
          <w:sz w:val="24"/>
          <w:szCs w:val="24"/>
          <w:lang w:val="hr-HR"/>
        </w:rPr>
      </w:pPr>
    </w:p>
    <w:p w14:paraId="2A560D93" w14:textId="77777777" w:rsidR="004271B2" w:rsidRPr="007D1155" w:rsidRDefault="00F76B8B" w:rsidP="00F76B8B">
      <w:pPr>
        <w:spacing w:after="160" w:line="259" w:lineRule="auto"/>
        <w:jc w:val="center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>Juni 2023. godine</w:t>
      </w:r>
    </w:p>
    <w:p w14:paraId="1920B2ED" w14:textId="77777777" w:rsidR="004271B2" w:rsidRPr="007D1155" w:rsidRDefault="004271B2" w:rsidP="00F76B8B">
      <w:pPr>
        <w:spacing w:after="160" w:line="259" w:lineRule="auto"/>
        <w:jc w:val="center"/>
        <w:rPr>
          <w:rFonts w:cstheme="minorHAnsi"/>
          <w:sz w:val="24"/>
          <w:szCs w:val="24"/>
          <w:lang w:val="hr-HR"/>
        </w:rPr>
      </w:pPr>
    </w:p>
    <w:p w14:paraId="52C0B539" w14:textId="77777777" w:rsidR="004271B2" w:rsidRPr="007D1155" w:rsidRDefault="004271B2" w:rsidP="00F76B8B">
      <w:pPr>
        <w:spacing w:after="160" w:line="259" w:lineRule="auto"/>
        <w:jc w:val="center"/>
        <w:rPr>
          <w:rFonts w:cstheme="minorHAnsi"/>
          <w:sz w:val="24"/>
          <w:szCs w:val="24"/>
          <w:lang w:val="hr-HR"/>
        </w:rPr>
      </w:pPr>
    </w:p>
    <w:p w14:paraId="6CB90EF9" w14:textId="77777777" w:rsidR="004271B2" w:rsidRPr="007D1155" w:rsidRDefault="004271B2" w:rsidP="00F76B8B">
      <w:pPr>
        <w:spacing w:after="160" w:line="259" w:lineRule="auto"/>
        <w:jc w:val="center"/>
        <w:rPr>
          <w:rFonts w:cstheme="minorHAnsi"/>
          <w:sz w:val="24"/>
          <w:szCs w:val="24"/>
          <w:lang w:val="hr-HR"/>
        </w:rPr>
      </w:pPr>
    </w:p>
    <w:p w14:paraId="5F012067" w14:textId="77777777" w:rsidR="004271B2" w:rsidRPr="007D1155" w:rsidRDefault="004271B2" w:rsidP="00F76B8B">
      <w:pPr>
        <w:spacing w:after="160" w:line="259" w:lineRule="auto"/>
        <w:jc w:val="center"/>
        <w:rPr>
          <w:rFonts w:cstheme="minorHAnsi"/>
          <w:sz w:val="24"/>
          <w:szCs w:val="24"/>
          <w:lang w:val="hr-HR"/>
        </w:rPr>
      </w:pPr>
    </w:p>
    <w:p w14:paraId="781F07D2" w14:textId="77777777" w:rsidR="004271B2" w:rsidRPr="007D1155" w:rsidRDefault="004271B2" w:rsidP="00F76B8B">
      <w:pPr>
        <w:spacing w:after="160" w:line="259" w:lineRule="auto"/>
        <w:jc w:val="center"/>
        <w:rPr>
          <w:rFonts w:cstheme="minorHAnsi"/>
          <w:sz w:val="24"/>
          <w:szCs w:val="24"/>
          <w:lang w:val="hr-HR"/>
        </w:rPr>
      </w:pPr>
    </w:p>
    <w:p w14:paraId="3DB36953" w14:textId="77777777" w:rsidR="004271B2" w:rsidRPr="007D1155" w:rsidRDefault="004271B2" w:rsidP="004271B2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>Sadržaj</w:t>
      </w:r>
    </w:p>
    <w:p w14:paraId="26DC7D3B" w14:textId="77777777" w:rsidR="004271B2" w:rsidRPr="007D1155" w:rsidRDefault="004271B2" w:rsidP="004271B2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>Uvodna riječ ministra</w:t>
      </w:r>
    </w:p>
    <w:p w14:paraId="51C15044" w14:textId="537E6141" w:rsidR="004271B2" w:rsidRPr="007D1155" w:rsidRDefault="007A3405" w:rsidP="004271B2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 xml:space="preserve">Nadležnost, misija, vizija i ciljevi </w:t>
      </w:r>
    </w:p>
    <w:p w14:paraId="0909E701" w14:textId="2D510D6B" w:rsidR="007A3405" w:rsidRPr="007D1155" w:rsidRDefault="007A3405" w:rsidP="004271B2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>Prihodi</w:t>
      </w:r>
    </w:p>
    <w:p w14:paraId="59498B00" w14:textId="22C13AB3" w:rsidR="007A3405" w:rsidRPr="007D1155" w:rsidRDefault="007A3405" w:rsidP="004271B2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>Rashodi</w:t>
      </w:r>
    </w:p>
    <w:p w14:paraId="20841046" w14:textId="2F45276D" w:rsidR="00EF2A2E" w:rsidRPr="007D1155" w:rsidRDefault="00EF2A2E" w:rsidP="004271B2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>Najznačajniji projekti</w:t>
      </w:r>
      <w:r w:rsidR="00615442" w:rsidRPr="007D1155">
        <w:rPr>
          <w:rFonts w:cstheme="minorHAnsi"/>
          <w:sz w:val="24"/>
          <w:szCs w:val="24"/>
          <w:lang w:val="hr-HR"/>
        </w:rPr>
        <w:t xml:space="preserve"> i aktivnosti</w:t>
      </w:r>
    </w:p>
    <w:p w14:paraId="77C1A549" w14:textId="42D70A73" w:rsidR="0097514A" w:rsidRPr="007D1155" w:rsidRDefault="006C2576" w:rsidP="004271B2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>Višegodišnji p</w:t>
      </w:r>
      <w:r w:rsidR="0097514A" w:rsidRPr="007D1155">
        <w:rPr>
          <w:rFonts w:cstheme="minorHAnsi"/>
          <w:sz w:val="24"/>
          <w:szCs w:val="24"/>
          <w:lang w:val="hr-HR"/>
        </w:rPr>
        <w:t xml:space="preserve">rojekti koji se </w:t>
      </w:r>
      <w:proofErr w:type="spellStart"/>
      <w:r w:rsidR="0097514A" w:rsidRPr="007D1155">
        <w:rPr>
          <w:rFonts w:cstheme="minorHAnsi"/>
          <w:sz w:val="24"/>
          <w:szCs w:val="24"/>
          <w:lang w:val="hr-HR"/>
        </w:rPr>
        <w:t>finansiraju</w:t>
      </w:r>
      <w:proofErr w:type="spellEnd"/>
      <w:r w:rsidR="0097514A" w:rsidRPr="007D1155">
        <w:rPr>
          <w:rFonts w:cstheme="minorHAnsi"/>
          <w:sz w:val="24"/>
          <w:szCs w:val="24"/>
          <w:lang w:val="hr-HR"/>
        </w:rPr>
        <w:t xml:space="preserve"> iz drugih izvora </w:t>
      </w:r>
      <w:proofErr w:type="spellStart"/>
      <w:r w:rsidR="0097514A" w:rsidRPr="007D1155">
        <w:rPr>
          <w:rFonts w:cstheme="minorHAnsi"/>
          <w:sz w:val="24"/>
          <w:szCs w:val="24"/>
          <w:lang w:val="hr-HR"/>
        </w:rPr>
        <w:t>finansiranja</w:t>
      </w:r>
      <w:proofErr w:type="spellEnd"/>
    </w:p>
    <w:p w14:paraId="3BFC861E" w14:textId="522D057C" w:rsidR="00EF2A2E" w:rsidRPr="007D1155" w:rsidRDefault="00EF2A2E" w:rsidP="004271B2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>Pitanja, komentari i sugestije</w:t>
      </w:r>
    </w:p>
    <w:p w14:paraId="044E79BB" w14:textId="77777777" w:rsidR="004271B2" w:rsidRPr="007D1155" w:rsidRDefault="004271B2" w:rsidP="00F76B8B">
      <w:pPr>
        <w:spacing w:after="160" w:line="259" w:lineRule="auto"/>
        <w:jc w:val="center"/>
        <w:rPr>
          <w:rFonts w:cstheme="minorHAnsi"/>
          <w:sz w:val="24"/>
          <w:szCs w:val="24"/>
          <w:lang w:val="hr-HR"/>
        </w:rPr>
      </w:pPr>
    </w:p>
    <w:p w14:paraId="1BD9E91F" w14:textId="77777777" w:rsidR="004271B2" w:rsidRPr="007D1155" w:rsidRDefault="004271B2" w:rsidP="00F76B8B">
      <w:pPr>
        <w:spacing w:after="160" w:line="259" w:lineRule="auto"/>
        <w:jc w:val="center"/>
        <w:rPr>
          <w:rFonts w:cstheme="minorHAnsi"/>
          <w:sz w:val="24"/>
          <w:szCs w:val="24"/>
          <w:lang w:val="hr-HR"/>
        </w:rPr>
      </w:pPr>
    </w:p>
    <w:p w14:paraId="1BE4D357" w14:textId="77777777" w:rsidR="004271B2" w:rsidRPr="007D1155" w:rsidRDefault="004271B2" w:rsidP="00F76B8B">
      <w:pPr>
        <w:spacing w:after="160" w:line="259" w:lineRule="auto"/>
        <w:jc w:val="center"/>
        <w:rPr>
          <w:rFonts w:cstheme="minorHAnsi"/>
          <w:sz w:val="24"/>
          <w:szCs w:val="24"/>
          <w:lang w:val="hr-HR"/>
        </w:rPr>
      </w:pPr>
    </w:p>
    <w:p w14:paraId="0B2FD10D" w14:textId="77777777" w:rsidR="004271B2" w:rsidRPr="007D1155" w:rsidRDefault="004271B2" w:rsidP="00F76B8B">
      <w:pPr>
        <w:spacing w:after="160" w:line="259" w:lineRule="auto"/>
        <w:jc w:val="center"/>
        <w:rPr>
          <w:rFonts w:cstheme="minorHAnsi"/>
          <w:sz w:val="24"/>
          <w:szCs w:val="24"/>
          <w:lang w:val="hr-HR"/>
        </w:rPr>
      </w:pPr>
    </w:p>
    <w:p w14:paraId="21EE312D" w14:textId="77777777" w:rsidR="004271B2" w:rsidRPr="007D1155" w:rsidRDefault="004271B2" w:rsidP="00F76B8B">
      <w:pPr>
        <w:spacing w:after="160" w:line="259" w:lineRule="auto"/>
        <w:jc w:val="center"/>
        <w:rPr>
          <w:rFonts w:cstheme="minorHAnsi"/>
          <w:sz w:val="24"/>
          <w:szCs w:val="24"/>
          <w:lang w:val="hr-HR"/>
        </w:rPr>
      </w:pPr>
    </w:p>
    <w:p w14:paraId="61311674" w14:textId="77777777" w:rsidR="004271B2" w:rsidRPr="007D1155" w:rsidRDefault="004271B2" w:rsidP="00F76B8B">
      <w:pPr>
        <w:spacing w:after="160" w:line="259" w:lineRule="auto"/>
        <w:jc w:val="center"/>
        <w:rPr>
          <w:rFonts w:cstheme="minorHAnsi"/>
          <w:sz w:val="24"/>
          <w:szCs w:val="24"/>
          <w:lang w:val="hr-HR"/>
        </w:rPr>
      </w:pPr>
    </w:p>
    <w:p w14:paraId="6944FD84" w14:textId="77777777" w:rsidR="004271B2" w:rsidRPr="007D1155" w:rsidRDefault="004271B2" w:rsidP="00F76B8B">
      <w:pPr>
        <w:spacing w:after="160" w:line="259" w:lineRule="auto"/>
        <w:jc w:val="center"/>
        <w:rPr>
          <w:rFonts w:cstheme="minorHAnsi"/>
          <w:sz w:val="24"/>
          <w:szCs w:val="24"/>
          <w:lang w:val="hr-HR"/>
        </w:rPr>
      </w:pPr>
    </w:p>
    <w:p w14:paraId="2B09CF71" w14:textId="77777777" w:rsidR="004271B2" w:rsidRPr="007D1155" w:rsidRDefault="004271B2" w:rsidP="00F76B8B">
      <w:pPr>
        <w:spacing w:after="160" w:line="259" w:lineRule="auto"/>
        <w:jc w:val="center"/>
        <w:rPr>
          <w:rFonts w:cstheme="minorHAnsi"/>
          <w:sz w:val="24"/>
          <w:szCs w:val="24"/>
          <w:lang w:val="hr-HR"/>
        </w:rPr>
      </w:pPr>
    </w:p>
    <w:p w14:paraId="553DC4CA" w14:textId="77777777" w:rsidR="004271B2" w:rsidRPr="007D1155" w:rsidRDefault="004271B2" w:rsidP="00F76B8B">
      <w:pPr>
        <w:spacing w:after="160" w:line="259" w:lineRule="auto"/>
        <w:jc w:val="center"/>
        <w:rPr>
          <w:rFonts w:cstheme="minorHAnsi"/>
          <w:sz w:val="24"/>
          <w:szCs w:val="24"/>
          <w:lang w:val="hr-HR"/>
        </w:rPr>
      </w:pPr>
    </w:p>
    <w:p w14:paraId="4E913E22" w14:textId="3267DAB3" w:rsidR="00A335D5" w:rsidRPr="007D1155" w:rsidRDefault="00A335D5" w:rsidP="00F76B8B">
      <w:pPr>
        <w:spacing w:after="160" w:line="259" w:lineRule="auto"/>
        <w:jc w:val="center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br w:type="page"/>
      </w:r>
    </w:p>
    <w:p w14:paraId="4B37BA84" w14:textId="29665EC5" w:rsidR="00012623" w:rsidRPr="007D1155" w:rsidRDefault="008A38F8" w:rsidP="00875CF7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4E7705" wp14:editId="7838D148">
            <wp:extent cx="1485900" cy="2152101"/>
            <wp:effectExtent l="0" t="0" r="0" b="635"/>
            <wp:docPr id="1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69" cy="217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AAFD2" w14:textId="07D42937" w:rsidR="00A2039A" w:rsidRPr="007D1155" w:rsidRDefault="00A2039A" w:rsidP="00A2039A">
      <w:pPr>
        <w:tabs>
          <w:tab w:val="left" w:pos="540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 w:rsidRPr="007D1155">
        <w:rPr>
          <w:rFonts w:cstheme="minorHAnsi"/>
          <w:sz w:val="24"/>
          <w:szCs w:val="24"/>
        </w:rPr>
        <w:t xml:space="preserve"> </w:t>
      </w:r>
    </w:p>
    <w:p w14:paraId="60A78EFA" w14:textId="77777777" w:rsidR="004F735C" w:rsidRPr="007D1155" w:rsidRDefault="004F735C" w:rsidP="004F735C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Poštovani</w:t>
      </w:r>
      <w:proofErr w:type="spellEnd"/>
      <w:r w:rsidRPr="007D1155">
        <w:rPr>
          <w:rFonts w:cstheme="minorHAnsi"/>
          <w:sz w:val="24"/>
          <w:szCs w:val="24"/>
        </w:rPr>
        <w:t xml:space="preserve">, </w:t>
      </w:r>
    </w:p>
    <w:p w14:paraId="17250336" w14:textId="328F5E5D" w:rsidR="004F735C" w:rsidRPr="007D1155" w:rsidRDefault="004F735C" w:rsidP="004F735C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priprema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Budžeta</w:t>
      </w:r>
      <w:proofErr w:type="spellEnd"/>
      <w:r w:rsidRPr="007D1155">
        <w:rPr>
          <w:rFonts w:cstheme="minorHAnsi"/>
          <w:sz w:val="24"/>
          <w:szCs w:val="24"/>
        </w:rPr>
        <w:t xml:space="preserve"> za </w:t>
      </w:r>
      <w:proofErr w:type="spellStart"/>
      <w:r w:rsidRPr="007D1155">
        <w:rPr>
          <w:rFonts w:cstheme="minorHAnsi"/>
          <w:sz w:val="24"/>
          <w:szCs w:val="24"/>
        </w:rPr>
        <w:t>građane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Ministarstva</w:t>
      </w:r>
      <w:proofErr w:type="spellEnd"/>
      <w:r w:rsidRPr="007D1155">
        <w:rPr>
          <w:rFonts w:cstheme="minorHAnsi"/>
          <w:sz w:val="24"/>
          <w:szCs w:val="24"/>
        </w:rPr>
        <w:t xml:space="preserve"> komunikacij</w:t>
      </w:r>
      <w:r w:rsidR="00D93954" w:rsidRPr="007D1155">
        <w:rPr>
          <w:rFonts w:cstheme="minorHAnsi"/>
          <w:sz w:val="24"/>
          <w:szCs w:val="24"/>
        </w:rPr>
        <w:t>a</w:t>
      </w:r>
      <w:r w:rsidRPr="007D1155">
        <w:rPr>
          <w:rFonts w:cstheme="minorHAnsi"/>
          <w:sz w:val="24"/>
          <w:szCs w:val="24"/>
        </w:rPr>
        <w:t xml:space="preserve"> i </w:t>
      </w:r>
      <w:proofErr w:type="spellStart"/>
      <w:r w:rsidRPr="007D1155">
        <w:rPr>
          <w:rFonts w:cstheme="minorHAnsi"/>
          <w:sz w:val="24"/>
          <w:szCs w:val="24"/>
        </w:rPr>
        <w:t>prometa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Bosne</w:t>
      </w:r>
      <w:proofErr w:type="spellEnd"/>
      <w:r w:rsidRPr="007D1155">
        <w:rPr>
          <w:rFonts w:cstheme="minorHAnsi"/>
          <w:sz w:val="24"/>
          <w:szCs w:val="24"/>
        </w:rPr>
        <w:t xml:space="preserve"> i </w:t>
      </w:r>
      <w:proofErr w:type="spellStart"/>
      <w:proofErr w:type="gramStart"/>
      <w:r w:rsidRPr="007D1155">
        <w:rPr>
          <w:rFonts w:cstheme="minorHAnsi"/>
          <w:sz w:val="24"/>
          <w:szCs w:val="24"/>
        </w:rPr>
        <w:t>Hercegovine</w:t>
      </w:r>
      <w:proofErr w:type="spellEnd"/>
      <w:r w:rsidRPr="007D1155">
        <w:rPr>
          <w:rFonts w:cstheme="minorHAnsi"/>
          <w:sz w:val="24"/>
          <w:szCs w:val="24"/>
        </w:rPr>
        <w:t xml:space="preserve">  </w:t>
      </w:r>
      <w:proofErr w:type="spellStart"/>
      <w:r w:rsidRPr="007D1155">
        <w:rPr>
          <w:rFonts w:cstheme="minorHAnsi"/>
          <w:sz w:val="24"/>
          <w:szCs w:val="24"/>
        </w:rPr>
        <w:t>predstavlja</w:t>
      </w:r>
      <w:proofErr w:type="spellEnd"/>
      <w:proofErr w:type="gram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samo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još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jedan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korak</w:t>
      </w:r>
      <w:proofErr w:type="spellEnd"/>
      <w:r w:rsidRPr="007D1155">
        <w:rPr>
          <w:rFonts w:cstheme="minorHAnsi"/>
          <w:sz w:val="24"/>
          <w:szCs w:val="24"/>
        </w:rPr>
        <w:t xml:space="preserve"> u </w:t>
      </w:r>
      <w:proofErr w:type="spellStart"/>
      <w:r w:rsidRPr="007D1155">
        <w:rPr>
          <w:rFonts w:cstheme="minorHAnsi"/>
          <w:sz w:val="24"/>
          <w:szCs w:val="24"/>
        </w:rPr>
        <w:t>nastojanju</w:t>
      </w:r>
      <w:proofErr w:type="spellEnd"/>
      <w:r w:rsidRPr="007D1155">
        <w:rPr>
          <w:rFonts w:cstheme="minorHAnsi"/>
          <w:sz w:val="24"/>
          <w:szCs w:val="24"/>
        </w:rPr>
        <w:t xml:space="preserve"> da </w:t>
      </w:r>
      <w:proofErr w:type="spellStart"/>
      <w:r w:rsidRPr="007D1155">
        <w:rPr>
          <w:rFonts w:cstheme="minorHAnsi"/>
          <w:sz w:val="24"/>
          <w:szCs w:val="24"/>
        </w:rPr>
        <w:t>budemo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transparentniji</w:t>
      </w:r>
      <w:proofErr w:type="spellEnd"/>
      <w:r w:rsidRPr="007D1155">
        <w:rPr>
          <w:rFonts w:cstheme="minorHAnsi"/>
          <w:sz w:val="24"/>
          <w:szCs w:val="24"/>
        </w:rPr>
        <w:t xml:space="preserve">, </w:t>
      </w:r>
      <w:proofErr w:type="spellStart"/>
      <w:r w:rsidRPr="007D1155">
        <w:rPr>
          <w:rFonts w:cstheme="minorHAnsi"/>
          <w:sz w:val="24"/>
          <w:szCs w:val="24"/>
        </w:rPr>
        <w:t>otvoreniji</w:t>
      </w:r>
      <w:proofErr w:type="spellEnd"/>
      <w:r w:rsidRPr="007D1155">
        <w:rPr>
          <w:rFonts w:cstheme="minorHAnsi"/>
          <w:sz w:val="24"/>
          <w:szCs w:val="24"/>
        </w:rPr>
        <w:t xml:space="preserve"> i </w:t>
      </w:r>
      <w:proofErr w:type="spellStart"/>
      <w:r w:rsidRPr="007D1155">
        <w:rPr>
          <w:rFonts w:cstheme="minorHAnsi"/>
          <w:sz w:val="24"/>
          <w:szCs w:val="24"/>
        </w:rPr>
        <w:t>odgovorniji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prema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građanima</w:t>
      </w:r>
      <w:proofErr w:type="spellEnd"/>
      <w:r w:rsidRPr="007D1155">
        <w:rPr>
          <w:rFonts w:cstheme="minorHAnsi"/>
          <w:sz w:val="24"/>
          <w:szCs w:val="24"/>
        </w:rPr>
        <w:t xml:space="preserve"> u </w:t>
      </w:r>
      <w:proofErr w:type="spellStart"/>
      <w:r w:rsidRPr="007D1155">
        <w:rPr>
          <w:rFonts w:cstheme="minorHAnsi"/>
          <w:sz w:val="24"/>
          <w:szCs w:val="24"/>
        </w:rPr>
        <w:t>procesima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planiranja</w:t>
      </w:r>
      <w:proofErr w:type="spellEnd"/>
      <w:r w:rsidRPr="007D1155">
        <w:rPr>
          <w:rFonts w:cstheme="minorHAnsi"/>
          <w:sz w:val="24"/>
          <w:szCs w:val="24"/>
        </w:rPr>
        <w:t xml:space="preserve">, </w:t>
      </w:r>
      <w:proofErr w:type="spellStart"/>
      <w:r w:rsidRPr="007D1155">
        <w:rPr>
          <w:rFonts w:cstheme="minorHAnsi"/>
          <w:sz w:val="24"/>
          <w:szCs w:val="24"/>
        </w:rPr>
        <w:t>upravljanja</w:t>
      </w:r>
      <w:proofErr w:type="spellEnd"/>
      <w:r w:rsidRPr="007D1155">
        <w:rPr>
          <w:rFonts w:cstheme="minorHAnsi"/>
          <w:sz w:val="24"/>
          <w:szCs w:val="24"/>
        </w:rPr>
        <w:t xml:space="preserve"> i </w:t>
      </w:r>
      <w:proofErr w:type="spellStart"/>
      <w:r w:rsidRPr="007D1155">
        <w:rPr>
          <w:rFonts w:cstheme="minorHAnsi"/>
          <w:sz w:val="24"/>
          <w:szCs w:val="24"/>
        </w:rPr>
        <w:t>upotrebe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finansijskih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sredstava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institucija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Bosne</w:t>
      </w:r>
      <w:proofErr w:type="spellEnd"/>
      <w:r w:rsidRPr="007D1155">
        <w:rPr>
          <w:rFonts w:cstheme="minorHAnsi"/>
          <w:sz w:val="24"/>
          <w:szCs w:val="24"/>
        </w:rPr>
        <w:t xml:space="preserve"> i </w:t>
      </w:r>
      <w:proofErr w:type="spellStart"/>
      <w:r w:rsidRPr="007D1155">
        <w:rPr>
          <w:rFonts w:cstheme="minorHAnsi"/>
          <w:sz w:val="24"/>
          <w:szCs w:val="24"/>
        </w:rPr>
        <w:t>Hercegovine</w:t>
      </w:r>
      <w:proofErr w:type="spellEnd"/>
      <w:r w:rsidRPr="007D1155">
        <w:rPr>
          <w:rFonts w:cstheme="minorHAnsi"/>
          <w:sz w:val="24"/>
          <w:szCs w:val="24"/>
        </w:rPr>
        <w:t xml:space="preserve">. </w:t>
      </w:r>
    </w:p>
    <w:p w14:paraId="1D831E39" w14:textId="3A8A1296" w:rsidR="003C157C" w:rsidRPr="007D1155" w:rsidRDefault="001F7AB1" w:rsidP="006E3EEE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proofErr w:type="spellStart"/>
      <w:r w:rsidRPr="007D1155">
        <w:rPr>
          <w:rFonts w:cstheme="minorHAnsi"/>
          <w:sz w:val="24"/>
          <w:szCs w:val="24"/>
        </w:rPr>
        <w:t>Cilj</w:t>
      </w:r>
      <w:proofErr w:type="spellEnd"/>
      <w:r w:rsidR="001F6C92" w:rsidRPr="007D1155">
        <w:rPr>
          <w:rFonts w:cstheme="minorHAnsi"/>
          <w:sz w:val="24"/>
          <w:szCs w:val="24"/>
        </w:rPr>
        <w:t xml:space="preserve"> </w:t>
      </w:r>
      <w:proofErr w:type="spellStart"/>
      <w:r w:rsidR="001F6C92" w:rsidRPr="007D1155">
        <w:rPr>
          <w:rFonts w:cstheme="minorHAnsi"/>
          <w:sz w:val="24"/>
          <w:szCs w:val="24"/>
        </w:rPr>
        <w:t>nam</w:t>
      </w:r>
      <w:proofErr w:type="spellEnd"/>
      <w:r w:rsidR="001F6C92" w:rsidRPr="007D1155">
        <w:rPr>
          <w:rFonts w:cstheme="minorHAnsi"/>
          <w:sz w:val="24"/>
          <w:szCs w:val="24"/>
        </w:rPr>
        <w:t xml:space="preserve"> je </w:t>
      </w:r>
      <w:r w:rsidR="00B22D93" w:rsidRPr="007D1155">
        <w:rPr>
          <w:rFonts w:cstheme="minorHAnsi"/>
          <w:sz w:val="24"/>
          <w:szCs w:val="24"/>
        </w:rPr>
        <w:t xml:space="preserve">da </w:t>
      </w:r>
      <w:proofErr w:type="spellStart"/>
      <w:r w:rsidR="00B22D93" w:rsidRPr="007D1155">
        <w:rPr>
          <w:rFonts w:cstheme="minorHAnsi"/>
          <w:sz w:val="24"/>
          <w:szCs w:val="24"/>
        </w:rPr>
        <w:t>građanima</w:t>
      </w:r>
      <w:proofErr w:type="spellEnd"/>
      <w:r w:rsidR="00B22D93" w:rsidRPr="007D1155">
        <w:rPr>
          <w:rFonts w:cstheme="minorHAnsi"/>
          <w:sz w:val="24"/>
          <w:szCs w:val="24"/>
        </w:rPr>
        <w:t xml:space="preserve"> </w:t>
      </w:r>
      <w:proofErr w:type="spellStart"/>
      <w:r w:rsidR="00B22D93" w:rsidRPr="007D1155">
        <w:rPr>
          <w:rFonts w:cstheme="minorHAnsi"/>
          <w:sz w:val="24"/>
          <w:szCs w:val="24"/>
        </w:rPr>
        <w:t>što</w:t>
      </w:r>
      <w:proofErr w:type="spellEnd"/>
      <w:r w:rsidR="00B22D93" w:rsidRPr="007D1155">
        <w:rPr>
          <w:rFonts w:cstheme="minorHAnsi"/>
          <w:sz w:val="24"/>
          <w:szCs w:val="24"/>
        </w:rPr>
        <w:t xml:space="preserve"> </w:t>
      </w:r>
      <w:proofErr w:type="spellStart"/>
      <w:r w:rsidR="00B22D93" w:rsidRPr="007D1155">
        <w:rPr>
          <w:rFonts w:cstheme="minorHAnsi"/>
          <w:sz w:val="24"/>
          <w:szCs w:val="24"/>
        </w:rPr>
        <w:t>više</w:t>
      </w:r>
      <w:proofErr w:type="spellEnd"/>
      <w:r w:rsidR="00B22D93" w:rsidRPr="007D1155">
        <w:rPr>
          <w:rFonts w:cstheme="minorHAnsi"/>
          <w:sz w:val="24"/>
          <w:szCs w:val="24"/>
        </w:rPr>
        <w:t xml:space="preserve"> </w:t>
      </w:r>
      <w:proofErr w:type="spellStart"/>
      <w:r w:rsidR="00B22D93" w:rsidRPr="007D1155">
        <w:rPr>
          <w:rFonts w:cstheme="minorHAnsi"/>
          <w:sz w:val="24"/>
          <w:szCs w:val="24"/>
        </w:rPr>
        <w:t>približimo</w:t>
      </w:r>
      <w:proofErr w:type="spellEnd"/>
      <w:r w:rsidR="00B22D93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80463" w:rsidRPr="007D1155">
        <w:rPr>
          <w:rFonts w:cstheme="minorHAnsi"/>
          <w:sz w:val="24"/>
          <w:szCs w:val="24"/>
        </w:rPr>
        <w:t>ovaj</w:t>
      </w:r>
      <w:proofErr w:type="spellEnd"/>
      <w:r w:rsidR="00680463" w:rsidRPr="007D1155">
        <w:rPr>
          <w:rFonts w:cstheme="minorHAnsi"/>
          <w:sz w:val="24"/>
          <w:szCs w:val="24"/>
        </w:rPr>
        <w:t xml:space="preserve"> </w:t>
      </w:r>
      <w:proofErr w:type="spellStart"/>
      <w:r w:rsidR="008020DB" w:rsidRPr="007D1155">
        <w:rPr>
          <w:rFonts w:cstheme="minorHAnsi"/>
          <w:sz w:val="24"/>
          <w:szCs w:val="24"/>
        </w:rPr>
        <w:t>do</w:t>
      </w:r>
      <w:r w:rsidR="00DE4C17" w:rsidRPr="007D1155">
        <w:rPr>
          <w:rFonts w:cstheme="minorHAnsi"/>
          <w:sz w:val="24"/>
          <w:szCs w:val="24"/>
        </w:rPr>
        <w:t>k</w:t>
      </w:r>
      <w:r w:rsidR="008020DB" w:rsidRPr="007D1155">
        <w:rPr>
          <w:rFonts w:cstheme="minorHAnsi"/>
          <w:sz w:val="24"/>
          <w:szCs w:val="24"/>
        </w:rPr>
        <w:t>ument</w:t>
      </w:r>
      <w:proofErr w:type="spellEnd"/>
      <w:r w:rsidR="008020DB" w:rsidRPr="007D1155">
        <w:rPr>
          <w:rFonts w:cstheme="minorHAnsi"/>
          <w:sz w:val="24"/>
          <w:szCs w:val="24"/>
        </w:rPr>
        <w:t xml:space="preserve">, da </w:t>
      </w:r>
      <w:proofErr w:type="spellStart"/>
      <w:r w:rsidR="008020DB" w:rsidRPr="007D1155">
        <w:rPr>
          <w:rFonts w:cstheme="minorHAnsi"/>
          <w:sz w:val="24"/>
          <w:szCs w:val="24"/>
        </w:rPr>
        <w:t>na</w:t>
      </w:r>
      <w:proofErr w:type="spellEnd"/>
      <w:r w:rsidR="008020DB" w:rsidRPr="007D1155">
        <w:rPr>
          <w:rFonts w:cstheme="minorHAnsi"/>
          <w:sz w:val="24"/>
          <w:szCs w:val="24"/>
        </w:rPr>
        <w:t xml:space="preserve"> </w:t>
      </w:r>
      <w:proofErr w:type="spellStart"/>
      <w:r w:rsidR="008020DB" w:rsidRPr="007D1155">
        <w:rPr>
          <w:rFonts w:cstheme="minorHAnsi"/>
          <w:sz w:val="24"/>
          <w:szCs w:val="24"/>
        </w:rPr>
        <w:t>jasan</w:t>
      </w:r>
      <w:proofErr w:type="spellEnd"/>
      <w:r w:rsidR="008020DB" w:rsidRPr="007D1155">
        <w:rPr>
          <w:rFonts w:cstheme="minorHAnsi"/>
          <w:sz w:val="24"/>
          <w:szCs w:val="24"/>
        </w:rPr>
        <w:t xml:space="preserve"> </w:t>
      </w:r>
      <w:r w:rsidR="00394B13" w:rsidRPr="007D1155">
        <w:rPr>
          <w:rFonts w:cstheme="minorHAnsi"/>
          <w:sz w:val="24"/>
          <w:szCs w:val="24"/>
        </w:rPr>
        <w:t>i</w:t>
      </w:r>
      <w:r w:rsidR="008020DB" w:rsidRPr="007D1155">
        <w:rPr>
          <w:rFonts w:cstheme="minorHAnsi"/>
          <w:sz w:val="24"/>
          <w:szCs w:val="24"/>
        </w:rPr>
        <w:t xml:space="preserve"> </w:t>
      </w:r>
      <w:proofErr w:type="spellStart"/>
      <w:r w:rsidR="00EC49D2" w:rsidRPr="007D1155">
        <w:rPr>
          <w:rFonts w:cstheme="minorHAnsi"/>
          <w:sz w:val="24"/>
          <w:szCs w:val="24"/>
        </w:rPr>
        <w:t>jednostavan</w:t>
      </w:r>
      <w:proofErr w:type="spellEnd"/>
      <w:r w:rsidR="00EC49D2" w:rsidRPr="007D1155">
        <w:rPr>
          <w:rFonts w:cstheme="minorHAnsi"/>
          <w:sz w:val="24"/>
          <w:szCs w:val="24"/>
        </w:rPr>
        <w:t xml:space="preserve"> </w:t>
      </w:r>
      <w:proofErr w:type="spellStart"/>
      <w:r w:rsidR="00EC49D2" w:rsidRPr="007D1155">
        <w:rPr>
          <w:rFonts w:cstheme="minorHAnsi"/>
          <w:sz w:val="24"/>
          <w:szCs w:val="24"/>
        </w:rPr>
        <w:t>način</w:t>
      </w:r>
      <w:proofErr w:type="spellEnd"/>
      <w:r w:rsidR="00EC49D2" w:rsidRPr="007D1155">
        <w:rPr>
          <w:rFonts w:cstheme="minorHAnsi"/>
          <w:sz w:val="24"/>
          <w:szCs w:val="24"/>
        </w:rPr>
        <w:t xml:space="preserve"> </w:t>
      </w:r>
      <w:proofErr w:type="spellStart"/>
      <w:r w:rsidR="00EC49D2" w:rsidRPr="007D1155">
        <w:rPr>
          <w:rFonts w:cstheme="minorHAnsi"/>
          <w:sz w:val="24"/>
          <w:szCs w:val="24"/>
        </w:rPr>
        <w:t>prikažemo</w:t>
      </w:r>
      <w:proofErr w:type="spellEnd"/>
      <w:r w:rsidR="00EC49D2" w:rsidRPr="007D1155">
        <w:rPr>
          <w:rFonts w:cstheme="minorHAnsi"/>
          <w:sz w:val="24"/>
          <w:szCs w:val="24"/>
        </w:rPr>
        <w:t xml:space="preserve"> </w:t>
      </w:r>
      <w:proofErr w:type="spellStart"/>
      <w:r w:rsidR="00EC49D2" w:rsidRPr="007D1155">
        <w:rPr>
          <w:rFonts w:cstheme="minorHAnsi"/>
          <w:sz w:val="24"/>
          <w:szCs w:val="24"/>
        </w:rPr>
        <w:t>kako</w:t>
      </w:r>
      <w:proofErr w:type="spellEnd"/>
      <w:r w:rsidR="00EC49D2" w:rsidRPr="007D1155">
        <w:rPr>
          <w:rFonts w:cstheme="minorHAnsi"/>
          <w:sz w:val="24"/>
          <w:szCs w:val="24"/>
        </w:rPr>
        <w:t xml:space="preserve"> se </w:t>
      </w:r>
      <w:proofErr w:type="spellStart"/>
      <w:r w:rsidR="00EC49D2" w:rsidRPr="007D1155">
        <w:rPr>
          <w:rFonts w:cstheme="minorHAnsi"/>
          <w:sz w:val="24"/>
          <w:szCs w:val="24"/>
        </w:rPr>
        <w:t>troši</w:t>
      </w:r>
      <w:proofErr w:type="spellEnd"/>
      <w:r w:rsidR="00EC49D2" w:rsidRPr="007D1155">
        <w:rPr>
          <w:rFonts w:cstheme="minorHAnsi"/>
          <w:sz w:val="24"/>
          <w:szCs w:val="24"/>
        </w:rPr>
        <w:t xml:space="preserve"> </w:t>
      </w:r>
      <w:proofErr w:type="spellStart"/>
      <w:r w:rsidR="00EC49D2" w:rsidRPr="007D1155">
        <w:rPr>
          <w:rFonts w:cstheme="minorHAnsi"/>
          <w:sz w:val="24"/>
          <w:szCs w:val="24"/>
        </w:rPr>
        <w:t>novac</w:t>
      </w:r>
      <w:proofErr w:type="spellEnd"/>
      <w:r w:rsidR="00EC49D2" w:rsidRPr="007D1155">
        <w:rPr>
          <w:rFonts w:cstheme="minorHAnsi"/>
          <w:sz w:val="24"/>
          <w:szCs w:val="24"/>
        </w:rPr>
        <w:t xml:space="preserve"> </w:t>
      </w:r>
      <w:proofErr w:type="spellStart"/>
      <w:r w:rsidR="00EC49D2" w:rsidRPr="007D1155">
        <w:rPr>
          <w:rFonts w:cstheme="minorHAnsi"/>
          <w:sz w:val="24"/>
          <w:szCs w:val="24"/>
        </w:rPr>
        <w:t>iz</w:t>
      </w:r>
      <w:proofErr w:type="spellEnd"/>
      <w:r w:rsidR="00EC49D2" w:rsidRPr="007D1155">
        <w:rPr>
          <w:rFonts w:cstheme="minorHAnsi"/>
          <w:sz w:val="24"/>
          <w:szCs w:val="24"/>
        </w:rPr>
        <w:t xml:space="preserve"> </w:t>
      </w:r>
      <w:proofErr w:type="spellStart"/>
      <w:r w:rsidR="00EC49D2" w:rsidRPr="007D1155">
        <w:rPr>
          <w:rFonts w:cstheme="minorHAnsi"/>
          <w:sz w:val="24"/>
          <w:szCs w:val="24"/>
        </w:rPr>
        <w:t>Budžeta</w:t>
      </w:r>
      <w:proofErr w:type="spellEnd"/>
      <w:r w:rsidR="00EC49D2" w:rsidRPr="007D1155">
        <w:rPr>
          <w:rFonts w:cstheme="minorHAnsi"/>
          <w:sz w:val="24"/>
          <w:szCs w:val="24"/>
        </w:rPr>
        <w:t xml:space="preserve"> </w:t>
      </w:r>
      <w:proofErr w:type="spellStart"/>
      <w:r w:rsidR="00EC49D2" w:rsidRPr="007D1155">
        <w:rPr>
          <w:rFonts w:cstheme="minorHAnsi"/>
          <w:sz w:val="24"/>
          <w:szCs w:val="24"/>
        </w:rPr>
        <w:t>institucija</w:t>
      </w:r>
      <w:proofErr w:type="spellEnd"/>
      <w:r w:rsidR="00EC49D2" w:rsidRPr="007D1155">
        <w:rPr>
          <w:rFonts w:cstheme="minorHAnsi"/>
          <w:sz w:val="24"/>
          <w:szCs w:val="24"/>
        </w:rPr>
        <w:t xml:space="preserve"> </w:t>
      </w:r>
      <w:proofErr w:type="spellStart"/>
      <w:r w:rsidR="00D2425E" w:rsidRPr="007D1155">
        <w:rPr>
          <w:rFonts w:cstheme="minorHAnsi"/>
          <w:sz w:val="24"/>
          <w:szCs w:val="24"/>
        </w:rPr>
        <w:t>Bosne</w:t>
      </w:r>
      <w:proofErr w:type="spellEnd"/>
      <w:r w:rsidR="00D2425E" w:rsidRPr="007D1155">
        <w:rPr>
          <w:rFonts w:cstheme="minorHAnsi"/>
          <w:sz w:val="24"/>
          <w:szCs w:val="24"/>
        </w:rPr>
        <w:t xml:space="preserve"> </w:t>
      </w:r>
      <w:r w:rsidR="00394B13" w:rsidRPr="007D1155">
        <w:rPr>
          <w:rFonts w:cstheme="minorHAnsi"/>
          <w:sz w:val="24"/>
          <w:szCs w:val="24"/>
        </w:rPr>
        <w:t>i</w:t>
      </w:r>
      <w:r w:rsidR="00D2425E" w:rsidRPr="007D1155">
        <w:rPr>
          <w:rFonts w:cstheme="minorHAnsi"/>
          <w:sz w:val="24"/>
          <w:szCs w:val="24"/>
        </w:rPr>
        <w:t xml:space="preserve"> </w:t>
      </w:r>
      <w:proofErr w:type="spellStart"/>
      <w:r w:rsidR="00D2425E" w:rsidRPr="007D1155">
        <w:rPr>
          <w:rFonts w:cstheme="minorHAnsi"/>
          <w:sz w:val="24"/>
          <w:szCs w:val="24"/>
        </w:rPr>
        <w:t>Hercegovine</w:t>
      </w:r>
      <w:proofErr w:type="spellEnd"/>
      <w:r w:rsidR="0029679A" w:rsidRPr="007D1155">
        <w:rPr>
          <w:rFonts w:cstheme="minorHAnsi"/>
          <w:sz w:val="24"/>
          <w:szCs w:val="24"/>
        </w:rPr>
        <w:t xml:space="preserve"> </w:t>
      </w:r>
      <w:proofErr w:type="spellStart"/>
      <w:r w:rsidR="0029679A" w:rsidRPr="007D1155">
        <w:rPr>
          <w:rFonts w:cstheme="minorHAnsi"/>
          <w:sz w:val="24"/>
          <w:szCs w:val="24"/>
        </w:rPr>
        <w:t>te</w:t>
      </w:r>
      <w:proofErr w:type="spellEnd"/>
      <w:r w:rsidR="0029679A" w:rsidRPr="007D1155">
        <w:rPr>
          <w:rFonts w:cstheme="minorHAnsi"/>
          <w:sz w:val="24"/>
          <w:szCs w:val="24"/>
        </w:rPr>
        <w:t xml:space="preserve"> da </w:t>
      </w:r>
      <w:proofErr w:type="spellStart"/>
      <w:r w:rsidR="00E17738" w:rsidRPr="007D1155">
        <w:rPr>
          <w:rFonts w:cstheme="minorHAnsi"/>
          <w:sz w:val="24"/>
          <w:szCs w:val="24"/>
        </w:rPr>
        <w:t>prikažemo</w:t>
      </w:r>
      <w:proofErr w:type="spellEnd"/>
      <w:r w:rsidR="00E17738" w:rsidRPr="007D1155">
        <w:rPr>
          <w:rFonts w:cstheme="minorHAnsi"/>
          <w:sz w:val="24"/>
          <w:szCs w:val="24"/>
        </w:rPr>
        <w:t xml:space="preserve"> </w:t>
      </w:r>
      <w:proofErr w:type="spellStart"/>
      <w:r w:rsidR="00E17738" w:rsidRPr="007D1155">
        <w:rPr>
          <w:rFonts w:cstheme="minorHAnsi"/>
          <w:sz w:val="24"/>
          <w:szCs w:val="24"/>
        </w:rPr>
        <w:t>osnovne</w:t>
      </w:r>
      <w:proofErr w:type="spellEnd"/>
      <w:r w:rsidR="00E17738" w:rsidRPr="007D1155">
        <w:rPr>
          <w:rFonts w:cstheme="minorHAnsi"/>
          <w:sz w:val="24"/>
          <w:szCs w:val="24"/>
        </w:rPr>
        <w:t xml:space="preserve"> </w:t>
      </w:r>
      <w:proofErr w:type="spellStart"/>
      <w:r w:rsidR="00E17738" w:rsidRPr="007D1155">
        <w:rPr>
          <w:rFonts w:cstheme="minorHAnsi"/>
          <w:sz w:val="24"/>
          <w:szCs w:val="24"/>
        </w:rPr>
        <w:t>aktivnosti</w:t>
      </w:r>
      <w:proofErr w:type="spellEnd"/>
      <w:r w:rsidR="00E17738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E3EEE" w:rsidRPr="007D1155">
        <w:rPr>
          <w:rFonts w:cstheme="minorHAnsi"/>
          <w:sz w:val="24"/>
          <w:szCs w:val="24"/>
        </w:rPr>
        <w:t>Ministarstva</w:t>
      </w:r>
      <w:proofErr w:type="spellEnd"/>
      <w:r w:rsidR="006E3EEE" w:rsidRPr="007D1155">
        <w:rPr>
          <w:rFonts w:cstheme="minorHAnsi"/>
          <w:sz w:val="24"/>
          <w:szCs w:val="24"/>
        </w:rPr>
        <w:t xml:space="preserve"> komunikacij</w:t>
      </w:r>
      <w:r w:rsidR="00D93954" w:rsidRPr="007D1155">
        <w:rPr>
          <w:rFonts w:cstheme="minorHAnsi"/>
          <w:sz w:val="24"/>
          <w:szCs w:val="24"/>
        </w:rPr>
        <w:t>a</w:t>
      </w:r>
      <w:r w:rsidR="006E3EEE" w:rsidRPr="007D1155">
        <w:rPr>
          <w:rFonts w:cstheme="minorHAnsi"/>
          <w:sz w:val="24"/>
          <w:szCs w:val="24"/>
        </w:rPr>
        <w:t xml:space="preserve"> </w:t>
      </w:r>
      <w:r w:rsidR="00394B13" w:rsidRPr="007D1155">
        <w:rPr>
          <w:rFonts w:cstheme="minorHAnsi"/>
          <w:sz w:val="24"/>
          <w:szCs w:val="24"/>
        </w:rPr>
        <w:t>i</w:t>
      </w:r>
      <w:r w:rsidR="006E3EEE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E3EEE" w:rsidRPr="007D1155">
        <w:rPr>
          <w:rFonts w:cstheme="minorHAnsi"/>
          <w:sz w:val="24"/>
          <w:szCs w:val="24"/>
        </w:rPr>
        <w:t>prometa</w:t>
      </w:r>
      <w:proofErr w:type="spellEnd"/>
      <w:r w:rsidR="006E3EEE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E3EEE" w:rsidRPr="007D1155">
        <w:rPr>
          <w:rFonts w:cstheme="minorHAnsi"/>
          <w:sz w:val="24"/>
          <w:szCs w:val="24"/>
        </w:rPr>
        <w:t>Bosne</w:t>
      </w:r>
      <w:proofErr w:type="spellEnd"/>
      <w:r w:rsidR="006E3EEE" w:rsidRPr="007D1155">
        <w:rPr>
          <w:rFonts w:cstheme="minorHAnsi"/>
          <w:sz w:val="24"/>
          <w:szCs w:val="24"/>
        </w:rPr>
        <w:t xml:space="preserve"> </w:t>
      </w:r>
      <w:r w:rsidR="00394B13" w:rsidRPr="007D1155">
        <w:rPr>
          <w:rFonts w:cstheme="minorHAnsi"/>
          <w:sz w:val="24"/>
          <w:szCs w:val="24"/>
        </w:rPr>
        <w:t>i</w:t>
      </w:r>
      <w:r w:rsidR="006E3EEE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E3EEE" w:rsidRPr="007D1155">
        <w:rPr>
          <w:rFonts w:cstheme="minorHAnsi"/>
          <w:sz w:val="24"/>
          <w:szCs w:val="24"/>
        </w:rPr>
        <w:t>Hercegovine</w:t>
      </w:r>
      <w:proofErr w:type="spellEnd"/>
      <w:r w:rsidR="006E3EEE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E3EEE" w:rsidRPr="007D1155">
        <w:rPr>
          <w:rFonts w:cstheme="minorHAnsi"/>
          <w:sz w:val="24"/>
          <w:szCs w:val="24"/>
        </w:rPr>
        <w:t>koje</w:t>
      </w:r>
      <w:proofErr w:type="spellEnd"/>
      <w:r w:rsidR="006E3EEE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E3EEE" w:rsidRPr="007D1155">
        <w:rPr>
          <w:rFonts w:cstheme="minorHAnsi"/>
          <w:sz w:val="24"/>
          <w:szCs w:val="24"/>
        </w:rPr>
        <w:t>su</w:t>
      </w:r>
      <w:proofErr w:type="spellEnd"/>
      <w:r w:rsidR="006E3EEE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E3EEE" w:rsidRPr="007D1155">
        <w:rPr>
          <w:rFonts w:cstheme="minorHAnsi"/>
          <w:sz w:val="24"/>
          <w:szCs w:val="24"/>
        </w:rPr>
        <w:t>usmjerene</w:t>
      </w:r>
      <w:proofErr w:type="spellEnd"/>
      <w:r w:rsidR="006E3EEE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E3EEE" w:rsidRPr="007D1155">
        <w:rPr>
          <w:rFonts w:cstheme="minorHAnsi"/>
          <w:sz w:val="24"/>
          <w:szCs w:val="24"/>
        </w:rPr>
        <w:t>na</w:t>
      </w:r>
      <w:proofErr w:type="spellEnd"/>
      <w:r w:rsidR="006E3EEE" w:rsidRPr="007D1155">
        <w:rPr>
          <w:rFonts w:cstheme="minorHAnsi"/>
          <w:sz w:val="24"/>
          <w:szCs w:val="24"/>
        </w:rPr>
        <w:t xml:space="preserve"> </w:t>
      </w:r>
      <w:r w:rsidR="00394B13" w:rsidRPr="007D1155">
        <w:rPr>
          <w:rFonts w:cstheme="minorHAnsi"/>
          <w:sz w:val="24"/>
          <w:szCs w:val="24"/>
        </w:rPr>
        <w:t>s</w:t>
      </w:r>
      <w:proofErr w:type="spellStart"/>
      <w:r w:rsidRPr="007D1155">
        <w:rPr>
          <w:rFonts w:cstheme="minorHAnsi"/>
          <w:sz w:val="24"/>
          <w:szCs w:val="24"/>
          <w:lang w:val="bs-Latn-BA"/>
        </w:rPr>
        <w:t>tvaranj</w:t>
      </w:r>
      <w:r w:rsidR="00394B13" w:rsidRPr="007D1155">
        <w:rPr>
          <w:rFonts w:cstheme="minorHAnsi"/>
          <w:sz w:val="24"/>
          <w:szCs w:val="24"/>
          <w:lang w:val="bs-Latn-BA"/>
        </w:rPr>
        <w:t>e</w:t>
      </w:r>
      <w:proofErr w:type="spellEnd"/>
      <w:r w:rsidR="0038147A" w:rsidRPr="007D1155">
        <w:rPr>
          <w:rFonts w:cstheme="minorHAnsi"/>
          <w:sz w:val="24"/>
          <w:szCs w:val="24"/>
          <w:lang w:val="bs-Latn-BA"/>
        </w:rPr>
        <w:t xml:space="preserve"> </w:t>
      </w:r>
      <w:r w:rsidR="00D93954" w:rsidRPr="007D1155">
        <w:rPr>
          <w:rFonts w:cstheme="minorHAnsi"/>
          <w:sz w:val="24"/>
          <w:szCs w:val="24"/>
          <w:lang w:val="bs-Latn-BA"/>
        </w:rPr>
        <w:t>uvjeta</w:t>
      </w:r>
      <w:r w:rsidR="0038147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za</w:t>
      </w:r>
      <w:r w:rsidR="0038147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uspostavljanje</w:t>
      </w:r>
      <w:r w:rsidR="0038147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kvalitetnijih</w:t>
      </w:r>
      <w:r w:rsidR="0038147A" w:rsidRPr="007D1155">
        <w:rPr>
          <w:rFonts w:cstheme="minorHAnsi"/>
          <w:sz w:val="24"/>
          <w:szCs w:val="24"/>
          <w:lang w:val="bs-Latn-BA"/>
        </w:rPr>
        <w:t xml:space="preserve">, </w:t>
      </w:r>
      <w:r w:rsidR="000A4C16" w:rsidRPr="007D1155">
        <w:rPr>
          <w:rFonts w:cstheme="minorHAnsi"/>
          <w:sz w:val="24"/>
          <w:szCs w:val="24"/>
          <w:lang w:val="bs-Latn-BA"/>
        </w:rPr>
        <w:t>učinkovitijih</w:t>
      </w:r>
      <w:r w:rsidR="0038147A" w:rsidRPr="007D1155">
        <w:rPr>
          <w:rFonts w:cstheme="minorHAnsi"/>
          <w:sz w:val="24"/>
          <w:szCs w:val="24"/>
          <w:lang w:val="bs-Latn-BA"/>
        </w:rPr>
        <w:t xml:space="preserve">, </w:t>
      </w:r>
      <w:r w:rsidR="00D93954" w:rsidRPr="007D1155">
        <w:rPr>
          <w:rFonts w:cstheme="minorHAnsi"/>
          <w:sz w:val="24"/>
          <w:szCs w:val="24"/>
          <w:lang w:val="bs-Latn-BA"/>
        </w:rPr>
        <w:t>sigurnijih</w:t>
      </w:r>
      <w:r w:rsidR="0038147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</w:t>
      </w:r>
      <w:r w:rsidR="0038147A" w:rsidRPr="007D1155">
        <w:rPr>
          <w:rFonts w:cstheme="minorHAnsi"/>
          <w:sz w:val="24"/>
          <w:szCs w:val="24"/>
          <w:lang w:val="bs-Latn-BA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bs-Latn-BA"/>
        </w:rPr>
        <w:t>savremenijih</w:t>
      </w:r>
      <w:proofErr w:type="spellEnd"/>
      <w:r w:rsidR="0038147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sistema</w:t>
      </w:r>
      <w:r w:rsidR="0038147A" w:rsidRPr="007D1155">
        <w:rPr>
          <w:rFonts w:cstheme="minorHAnsi"/>
          <w:sz w:val="24"/>
          <w:szCs w:val="24"/>
          <w:lang w:val="bs-Latn-BA"/>
        </w:rPr>
        <w:t xml:space="preserve"> </w:t>
      </w:r>
      <w:r w:rsidR="00D93954" w:rsidRPr="007D1155">
        <w:rPr>
          <w:rFonts w:cstheme="minorHAnsi"/>
          <w:sz w:val="24"/>
          <w:szCs w:val="24"/>
          <w:lang w:val="bs-Latn-BA"/>
        </w:rPr>
        <w:t>prometa</w:t>
      </w:r>
      <w:r w:rsidR="0038147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</w:t>
      </w:r>
      <w:r w:rsidR="0038147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komunikacija</w:t>
      </w:r>
      <w:r w:rsidR="0038147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u</w:t>
      </w:r>
      <w:r w:rsidR="0038147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Bosni</w:t>
      </w:r>
      <w:r w:rsidR="0038147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</w:t>
      </w:r>
      <w:r w:rsidR="0038147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Hercegovini</w:t>
      </w:r>
      <w:r w:rsidR="006E3EEE" w:rsidRPr="007D1155">
        <w:rPr>
          <w:rFonts w:cstheme="minorHAnsi"/>
          <w:sz w:val="24"/>
          <w:szCs w:val="24"/>
          <w:lang w:val="bs-Latn-BA"/>
        </w:rPr>
        <w:t xml:space="preserve">  i </w:t>
      </w:r>
      <w:proofErr w:type="spellStart"/>
      <w:r w:rsidR="006E3EEE" w:rsidRPr="007D1155">
        <w:rPr>
          <w:rFonts w:eastAsia="Times New Roman" w:cstheme="minorHAnsi"/>
          <w:sz w:val="24"/>
          <w:szCs w:val="24"/>
          <w:lang w:val="bs-Latn-BA" w:eastAsia="hr-HR"/>
        </w:rPr>
        <w:t>u</w:t>
      </w:r>
      <w:r w:rsidRPr="007D1155">
        <w:rPr>
          <w:rFonts w:eastAsia="Times New Roman" w:cstheme="minorHAnsi"/>
          <w:sz w:val="24"/>
          <w:szCs w:val="24"/>
          <w:lang w:val="bs-Latn-BA" w:eastAsia="hr-HR"/>
        </w:rPr>
        <w:t>napr</w:t>
      </w:r>
      <w:r w:rsidR="009336DE" w:rsidRPr="007D1155">
        <w:rPr>
          <w:rFonts w:eastAsia="Times New Roman" w:cstheme="minorHAnsi"/>
          <w:sz w:val="24"/>
          <w:szCs w:val="24"/>
          <w:lang w:val="bs-Latn-BA" w:eastAsia="hr-HR"/>
        </w:rPr>
        <w:t>j</w:t>
      </w:r>
      <w:r w:rsidRPr="007D1155">
        <w:rPr>
          <w:rFonts w:eastAsia="Times New Roman" w:cstheme="minorHAnsi"/>
          <w:sz w:val="24"/>
          <w:szCs w:val="24"/>
          <w:lang w:val="bs-Latn-BA" w:eastAsia="hr-HR"/>
        </w:rPr>
        <w:t>eđenj</w:t>
      </w:r>
      <w:r w:rsidR="00D93954" w:rsidRPr="007D1155">
        <w:rPr>
          <w:rFonts w:eastAsia="Times New Roman" w:cstheme="minorHAnsi"/>
          <w:sz w:val="24"/>
          <w:szCs w:val="24"/>
          <w:lang w:val="bs-Latn-BA" w:eastAsia="hr-HR"/>
        </w:rPr>
        <w:t>u</w:t>
      </w:r>
      <w:proofErr w:type="spellEnd"/>
      <w:r w:rsidR="003C157C" w:rsidRPr="007D1155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7D1155">
        <w:rPr>
          <w:rFonts w:eastAsia="Times New Roman" w:cstheme="minorHAnsi"/>
          <w:sz w:val="24"/>
          <w:szCs w:val="24"/>
          <w:lang w:val="bs-Latn-BA" w:eastAsia="hr-HR"/>
        </w:rPr>
        <w:t>sektora</w:t>
      </w:r>
      <w:r w:rsidR="003C157C" w:rsidRPr="007D1155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7D1155">
        <w:rPr>
          <w:rFonts w:eastAsia="Times New Roman" w:cstheme="minorHAnsi"/>
          <w:sz w:val="24"/>
          <w:szCs w:val="24"/>
          <w:lang w:val="bs-Latn-BA" w:eastAsia="hr-HR"/>
        </w:rPr>
        <w:t>komunikacija</w:t>
      </w:r>
      <w:r w:rsidR="003C157C" w:rsidRPr="007D1155">
        <w:rPr>
          <w:rFonts w:eastAsia="Times New Roman" w:cstheme="minorHAnsi"/>
          <w:sz w:val="24"/>
          <w:szCs w:val="24"/>
          <w:lang w:val="bs-Latn-BA" w:eastAsia="hr-HR"/>
        </w:rPr>
        <w:t xml:space="preserve">, </w:t>
      </w:r>
      <w:r w:rsidR="00D93954" w:rsidRPr="007D1155">
        <w:rPr>
          <w:rFonts w:eastAsia="Times New Roman" w:cstheme="minorHAnsi"/>
          <w:sz w:val="24"/>
          <w:szCs w:val="24"/>
          <w:lang w:val="bs-Latn-BA" w:eastAsia="hr-HR"/>
        </w:rPr>
        <w:t>informacijskog</w:t>
      </w:r>
      <w:r w:rsidR="003C157C" w:rsidRPr="007D1155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7D1155">
        <w:rPr>
          <w:rFonts w:eastAsia="Times New Roman" w:cstheme="minorHAnsi"/>
          <w:sz w:val="24"/>
          <w:szCs w:val="24"/>
          <w:lang w:val="bs-Latn-BA" w:eastAsia="hr-HR"/>
        </w:rPr>
        <w:t>društva</w:t>
      </w:r>
      <w:r w:rsidR="003C157C" w:rsidRPr="007D1155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7D1155">
        <w:rPr>
          <w:rFonts w:eastAsia="Times New Roman" w:cstheme="minorHAnsi"/>
          <w:sz w:val="24"/>
          <w:szCs w:val="24"/>
          <w:lang w:val="bs-Latn-BA" w:eastAsia="hr-HR"/>
        </w:rPr>
        <w:t>i</w:t>
      </w:r>
      <w:r w:rsidR="003C157C" w:rsidRPr="007D1155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7D1155">
        <w:rPr>
          <w:rFonts w:eastAsia="Times New Roman" w:cstheme="minorHAnsi"/>
          <w:sz w:val="24"/>
          <w:szCs w:val="24"/>
          <w:lang w:val="bs-Latn-BA" w:eastAsia="hr-HR"/>
        </w:rPr>
        <w:t>poštanskih</w:t>
      </w:r>
      <w:r w:rsidR="003C157C" w:rsidRPr="007D1155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7D1155">
        <w:rPr>
          <w:rFonts w:eastAsia="Times New Roman" w:cstheme="minorHAnsi"/>
          <w:sz w:val="24"/>
          <w:szCs w:val="24"/>
          <w:lang w:val="bs-Latn-BA" w:eastAsia="hr-HR"/>
        </w:rPr>
        <w:t>usluga</w:t>
      </w:r>
      <w:r w:rsidR="006E3EEE" w:rsidRPr="007D1155">
        <w:rPr>
          <w:rFonts w:eastAsia="Times New Roman" w:cstheme="minorHAnsi"/>
          <w:sz w:val="24"/>
          <w:szCs w:val="24"/>
          <w:lang w:val="bs-Latn-BA" w:eastAsia="hr-HR"/>
        </w:rPr>
        <w:t>.</w:t>
      </w:r>
    </w:p>
    <w:p w14:paraId="2BD1798B" w14:textId="2133D5E4" w:rsidR="007055F4" w:rsidRPr="007D1155" w:rsidRDefault="00D2425E" w:rsidP="00B22D93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="001F7AB1" w:rsidRPr="007D1155">
        <w:rPr>
          <w:rFonts w:cstheme="minorHAnsi"/>
          <w:sz w:val="24"/>
          <w:szCs w:val="24"/>
        </w:rPr>
        <w:t>Želja</w:t>
      </w:r>
      <w:proofErr w:type="spellEnd"/>
      <w:r w:rsidR="001F7AB1" w:rsidRPr="007D1155">
        <w:rPr>
          <w:rFonts w:cstheme="minorHAnsi"/>
          <w:sz w:val="24"/>
          <w:szCs w:val="24"/>
        </w:rPr>
        <w:t xml:space="preserve"> </w:t>
      </w:r>
      <w:proofErr w:type="spellStart"/>
      <w:r w:rsidR="001F7AB1" w:rsidRPr="007D1155">
        <w:rPr>
          <w:rFonts w:cstheme="minorHAnsi"/>
          <w:sz w:val="24"/>
          <w:szCs w:val="24"/>
        </w:rPr>
        <w:t>nam</w:t>
      </w:r>
      <w:proofErr w:type="spellEnd"/>
      <w:r w:rsidR="001F7AB1" w:rsidRPr="007D1155">
        <w:rPr>
          <w:rFonts w:cstheme="minorHAnsi"/>
          <w:sz w:val="24"/>
          <w:szCs w:val="24"/>
        </w:rPr>
        <w:t xml:space="preserve"> je da</w:t>
      </w:r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potakn</w:t>
      </w:r>
      <w:r w:rsidR="001F7AB1" w:rsidRPr="007D1155">
        <w:rPr>
          <w:rFonts w:cstheme="minorHAnsi"/>
          <w:sz w:val="24"/>
          <w:szCs w:val="24"/>
        </w:rPr>
        <w:t>emo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što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veći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broj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="001F7AB1" w:rsidRPr="007D1155">
        <w:rPr>
          <w:rFonts w:cstheme="minorHAnsi"/>
          <w:sz w:val="24"/>
          <w:szCs w:val="24"/>
        </w:rPr>
        <w:t>građana</w:t>
      </w:r>
      <w:proofErr w:type="spellEnd"/>
      <w:r w:rsidRPr="007D1155">
        <w:rPr>
          <w:rFonts w:cstheme="minorHAnsi"/>
          <w:sz w:val="24"/>
          <w:szCs w:val="24"/>
        </w:rPr>
        <w:t xml:space="preserve"> da </w:t>
      </w:r>
      <w:proofErr w:type="spellStart"/>
      <w:r w:rsidRPr="007D1155">
        <w:rPr>
          <w:rFonts w:cstheme="minorHAnsi"/>
          <w:sz w:val="24"/>
          <w:szCs w:val="24"/>
        </w:rPr>
        <w:t>iznesu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svoja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mišljenja</w:t>
      </w:r>
      <w:proofErr w:type="spellEnd"/>
      <w:r w:rsidRPr="007D1155">
        <w:rPr>
          <w:rFonts w:cstheme="minorHAnsi"/>
          <w:sz w:val="24"/>
          <w:szCs w:val="24"/>
        </w:rPr>
        <w:t xml:space="preserve"> i </w:t>
      </w:r>
      <w:proofErr w:type="spellStart"/>
      <w:r w:rsidRPr="007D1155">
        <w:rPr>
          <w:rFonts w:cstheme="minorHAnsi"/>
          <w:sz w:val="24"/>
          <w:szCs w:val="24"/>
        </w:rPr>
        <w:t>sugestije</w:t>
      </w:r>
      <w:proofErr w:type="spellEnd"/>
      <w:r w:rsidRPr="007D1155">
        <w:rPr>
          <w:rFonts w:cstheme="minorHAnsi"/>
          <w:sz w:val="24"/>
          <w:szCs w:val="24"/>
        </w:rPr>
        <w:t xml:space="preserve"> koji </w:t>
      </w:r>
      <w:proofErr w:type="spellStart"/>
      <w:r w:rsidRPr="007D1155">
        <w:rPr>
          <w:rFonts w:cstheme="minorHAnsi"/>
          <w:sz w:val="24"/>
          <w:szCs w:val="24"/>
        </w:rPr>
        <w:t>će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biti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osnov</w:t>
      </w:r>
      <w:proofErr w:type="spellEnd"/>
      <w:r w:rsidRPr="007D1155">
        <w:rPr>
          <w:rFonts w:cstheme="minorHAnsi"/>
          <w:sz w:val="24"/>
          <w:szCs w:val="24"/>
        </w:rPr>
        <w:t xml:space="preserve"> za </w:t>
      </w:r>
      <w:proofErr w:type="spellStart"/>
      <w:r w:rsidRPr="007D1155">
        <w:rPr>
          <w:rFonts w:cstheme="minorHAnsi"/>
          <w:sz w:val="24"/>
          <w:szCs w:val="24"/>
        </w:rPr>
        <w:t>pripremu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Budžeta</w:t>
      </w:r>
      <w:proofErr w:type="spellEnd"/>
      <w:r w:rsidRPr="007D1155">
        <w:rPr>
          <w:rFonts w:cstheme="minorHAnsi"/>
          <w:sz w:val="24"/>
          <w:szCs w:val="24"/>
        </w:rPr>
        <w:t xml:space="preserve"> za </w:t>
      </w:r>
      <w:proofErr w:type="spellStart"/>
      <w:r w:rsidRPr="007D1155">
        <w:rPr>
          <w:rFonts w:cstheme="minorHAnsi"/>
          <w:sz w:val="24"/>
          <w:szCs w:val="24"/>
        </w:rPr>
        <w:t>građane</w:t>
      </w:r>
      <w:proofErr w:type="spellEnd"/>
      <w:r w:rsidRPr="007D1155">
        <w:rPr>
          <w:rFonts w:cstheme="minorHAnsi"/>
          <w:sz w:val="24"/>
          <w:szCs w:val="24"/>
        </w:rPr>
        <w:t xml:space="preserve"> u </w:t>
      </w:r>
      <w:proofErr w:type="spellStart"/>
      <w:r w:rsidRPr="007D1155">
        <w:rPr>
          <w:rFonts w:cstheme="minorHAnsi"/>
          <w:sz w:val="24"/>
          <w:szCs w:val="24"/>
        </w:rPr>
        <w:t>narednom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periodu</w:t>
      </w:r>
      <w:proofErr w:type="spellEnd"/>
      <w:r w:rsidRPr="007D1155">
        <w:rPr>
          <w:rFonts w:cstheme="minorHAnsi"/>
          <w:sz w:val="24"/>
          <w:szCs w:val="24"/>
        </w:rPr>
        <w:t xml:space="preserve">. </w:t>
      </w:r>
    </w:p>
    <w:p w14:paraId="14DB5DC0" w14:textId="77777777" w:rsidR="00003386" w:rsidRPr="007D1155" w:rsidRDefault="00003386" w:rsidP="00B22D93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</w:p>
    <w:p w14:paraId="296A5A57" w14:textId="77777777" w:rsidR="00A2039A" w:rsidRPr="007D1155" w:rsidRDefault="0069275E" w:rsidP="00875CF7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Srdačan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pozdrav</w:t>
      </w:r>
      <w:proofErr w:type="spellEnd"/>
      <w:r w:rsidRPr="007D1155">
        <w:rPr>
          <w:rFonts w:cstheme="minorHAnsi"/>
          <w:sz w:val="24"/>
          <w:szCs w:val="24"/>
        </w:rPr>
        <w:t xml:space="preserve">, </w:t>
      </w:r>
    </w:p>
    <w:p w14:paraId="159E9450" w14:textId="27B87137" w:rsidR="00394B13" w:rsidRPr="007D1155" w:rsidRDefault="00A2039A" w:rsidP="00A2039A">
      <w:pPr>
        <w:tabs>
          <w:tab w:val="right" w:pos="9360"/>
        </w:tabs>
        <w:autoSpaceDE w:val="0"/>
        <w:autoSpaceDN w:val="0"/>
        <w:adjustRightInd w:val="0"/>
        <w:spacing w:before="120" w:after="120"/>
        <w:rPr>
          <w:rFonts w:cstheme="minorHAnsi"/>
          <w:sz w:val="24"/>
          <w:szCs w:val="24"/>
        </w:rPr>
      </w:pPr>
      <w:r w:rsidRPr="007D1155">
        <w:rPr>
          <w:rStyle w:val="Strong"/>
          <w:sz w:val="24"/>
          <w:szCs w:val="24"/>
        </w:rPr>
        <w:t xml:space="preserve">Edin </w:t>
      </w:r>
      <w:proofErr w:type="spellStart"/>
      <w:r w:rsidRPr="007D1155">
        <w:rPr>
          <w:rStyle w:val="Strong"/>
          <w:sz w:val="24"/>
          <w:szCs w:val="24"/>
        </w:rPr>
        <w:t>Forto</w:t>
      </w:r>
      <w:proofErr w:type="spellEnd"/>
      <w:r w:rsidRPr="007D1155">
        <w:rPr>
          <w:sz w:val="24"/>
          <w:szCs w:val="24"/>
        </w:rPr>
        <w:br/>
      </w:r>
      <w:proofErr w:type="spellStart"/>
      <w:r w:rsidRPr="007D1155">
        <w:rPr>
          <w:sz w:val="24"/>
          <w:szCs w:val="24"/>
        </w:rPr>
        <w:t>Ministar</w:t>
      </w:r>
      <w:proofErr w:type="spellEnd"/>
      <w:r w:rsidRPr="007D1155">
        <w:rPr>
          <w:sz w:val="24"/>
          <w:szCs w:val="24"/>
        </w:rPr>
        <w:t xml:space="preserve"> komunikacija i </w:t>
      </w:r>
      <w:proofErr w:type="spellStart"/>
      <w:r w:rsidRPr="007D1155">
        <w:rPr>
          <w:sz w:val="24"/>
          <w:szCs w:val="24"/>
        </w:rPr>
        <w:t>prometa</w:t>
      </w:r>
      <w:proofErr w:type="spellEnd"/>
      <w:r w:rsidRPr="007D1155">
        <w:rPr>
          <w:sz w:val="24"/>
          <w:szCs w:val="24"/>
        </w:rPr>
        <w:t xml:space="preserve"> </w:t>
      </w:r>
      <w:r w:rsidRPr="007D1155">
        <w:rPr>
          <w:sz w:val="24"/>
          <w:szCs w:val="24"/>
        </w:rPr>
        <w:br/>
      </w:r>
      <w:proofErr w:type="spellStart"/>
      <w:r w:rsidRPr="007D1155">
        <w:rPr>
          <w:sz w:val="24"/>
          <w:szCs w:val="24"/>
        </w:rPr>
        <w:t>Bosne</w:t>
      </w:r>
      <w:proofErr w:type="spellEnd"/>
      <w:r w:rsidRPr="007D1155">
        <w:rPr>
          <w:sz w:val="24"/>
          <w:szCs w:val="24"/>
        </w:rPr>
        <w:t xml:space="preserve"> i </w:t>
      </w:r>
      <w:proofErr w:type="spellStart"/>
      <w:r w:rsidRPr="007D1155">
        <w:rPr>
          <w:sz w:val="24"/>
          <w:szCs w:val="24"/>
        </w:rPr>
        <w:t>Hercegovine</w:t>
      </w:r>
      <w:proofErr w:type="spellEnd"/>
    </w:p>
    <w:p w14:paraId="19807B75" w14:textId="77777777" w:rsidR="00394B13" w:rsidRPr="007D1155" w:rsidRDefault="00394B13" w:rsidP="00875CF7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</w:p>
    <w:p w14:paraId="1A5CD14D" w14:textId="77777777" w:rsidR="00394B13" w:rsidRPr="007D1155" w:rsidRDefault="00394B13" w:rsidP="00875CF7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</w:p>
    <w:p w14:paraId="38A51BB8" w14:textId="77777777" w:rsidR="00394B13" w:rsidRPr="007D1155" w:rsidRDefault="00394B13" w:rsidP="00875CF7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</w:p>
    <w:p w14:paraId="7C91F8B1" w14:textId="77777777" w:rsidR="00394B13" w:rsidRPr="007D1155" w:rsidRDefault="00394B13" w:rsidP="00875CF7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</w:p>
    <w:p w14:paraId="26405FDD" w14:textId="77777777" w:rsidR="00991847" w:rsidRPr="007D1155" w:rsidRDefault="00991847" w:rsidP="00875CF7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  <w:lang w:val="hr-HR"/>
        </w:rPr>
      </w:pPr>
    </w:p>
    <w:p w14:paraId="282D4CB7" w14:textId="7ED17EAB" w:rsidR="00963522" w:rsidRPr="007D1155" w:rsidRDefault="00963522" w:rsidP="00875CF7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bCs/>
          <w:sz w:val="24"/>
          <w:szCs w:val="24"/>
          <w:lang w:val="hr-HR"/>
        </w:rPr>
      </w:pPr>
      <w:r w:rsidRPr="007D1155">
        <w:rPr>
          <w:rFonts w:cstheme="minorHAnsi"/>
          <w:b/>
          <w:bCs/>
          <w:sz w:val="24"/>
          <w:szCs w:val="24"/>
          <w:lang w:val="hr-HR"/>
        </w:rPr>
        <w:lastRenderedPageBreak/>
        <w:t>Nadležnost, vizija, misija i ciljevi</w:t>
      </w:r>
    </w:p>
    <w:p w14:paraId="5C92C73D" w14:textId="5693B0E6" w:rsidR="003A0FD4" w:rsidRPr="007D1155" w:rsidRDefault="003A0FD4" w:rsidP="00E10BD1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 xml:space="preserve">Ministarstvo komunikacija i </w:t>
      </w:r>
      <w:r w:rsidR="00D93954" w:rsidRPr="007D1155">
        <w:rPr>
          <w:rFonts w:cstheme="minorHAnsi"/>
          <w:sz w:val="24"/>
          <w:szCs w:val="24"/>
          <w:lang w:val="hr-HR"/>
        </w:rPr>
        <w:t>prometa</w:t>
      </w:r>
      <w:r w:rsidRPr="007D1155">
        <w:rPr>
          <w:rFonts w:cstheme="minorHAnsi"/>
          <w:sz w:val="24"/>
          <w:szCs w:val="24"/>
          <w:lang w:val="hr-HR"/>
        </w:rPr>
        <w:t xml:space="preserve"> Bosne i Hercegovine (u daljnjem tekstu: Ministarstvo) osnovano je Zakonom o ministarstvima i drugim organima uprave Bosne i Hercegovine („Službeni glasnik BiH“, broj 5/03, 42/03, 26/04, 42/04, 45/06, 88/07, 35/09, 59/09, 103/09, 87/12, 6/13, 19/16 i 83/17). Sjedište </w:t>
      </w:r>
      <w:r w:rsidR="002065FC" w:rsidRPr="007D1155">
        <w:rPr>
          <w:rFonts w:cstheme="minorHAnsi"/>
          <w:sz w:val="24"/>
          <w:szCs w:val="24"/>
          <w:lang w:val="hr-HR"/>
        </w:rPr>
        <w:t>M</w:t>
      </w:r>
      <w:r w:rsidRPr="007D1155">
        <w:rPr>
          <w:rFonts w:cstheme="minorHAnsi"/>
          <w:sz w:val="24"/>
          <w:szCs w:val="24"/>
          <w:lang w:val="hr-HR"/>
        </w:rPr>
        <w:t xml:space="preserve">inistarstva je u Sarajevu, Trg BiH br. 1. </w:t>
      </w:r>
    </w:p>
    <w:p w14:paraId="15D8015A" w14:textId="45C0DB28" w:rsidR="00264DF0" w:rsidRPr="007D1155" w:rsidRDefault="007A00BE" w:rsidP="00875CF7">
      <w:pPr>
        <w:tabs>
          <w:tab w:val="right" w:pos="936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>Ministarstvo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je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nadležno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za</w:t>
      </w:r>
      <w:r w:rsidR="00264DF0" w:rsidRPr="007D1155">
        <w:rPr>
          <w:rFonts w:cstheme="minorHAnsi"/>
          <w:sz w:val="24"/>
          <w:szCs w:val="24"/>
          <w:lang w:val="hr-HR"/>
        </w:rPr>
        <w:t>:</w:t>
      </w:r>
      <w:r w:rsidR="00875CF7" w:rsidRPr="007D1155">
        <w:rPr>
          <w:rFonts w:cstheme="minorHAnsi"/>
          <w:sz w:val="24"/>
          <w:szCs w:val="24"/>
          <w:lang w:val="hr-HR"/>
        </w:rPr>
        <w:tab/>
      </w:r>
    </w:p>
    <w:p w14:paraId="1AB89F75" w14:textId="03E931FA" w:rsidR="00264DF0" w:rsidRPr="007D1155" w:rsidRDefault="007A00BE" w:rsidP="009918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>politiku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="00D93954" w:rsidRPr="007D1155">
        <w:rPr>
          <w:rFonts w:cstheme="minorHAnsi"/>
          <w:sz w:val="24"/>
          <w:szCs w:val="24"/>
          <w:lang w:val="hr-HR"/>
        </w:rPr>
        <w:t>regulir</w:t>
      </w:r>
      <w:r w:rsidRPr="007D1155">
        <w:rPr>
          <w:rFonts w:cstheme="minorHAnsi"/>
          <w:sz w:val="24"/>
          <w:szCs w:val="24"/>
          <w:lang w:val="hr-HR"/>
        </w:rPr>
        <w:t>anje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zajedničkih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međunarodnih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="00D93954" w:rsidRPr="007D1155">
        <w:rPr>
          <w:rFonts w:cstheme="minorHAnsi"/>
          <w:sz w:val="24"/>
          <w:szCs w:val="24"/>
          <w:lang w:val="hr-HR"/>
        </w:rPr>
        <w:t>komunikacijskih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uređaja</w:t>
      </w:r>
      <w:r w:rsidR="00264DF0" w:rsidRPr="007D1155">
        <w:rPr>
          <w:rFonts w:cstheme="minorHAnsi"/>
          <w:sz w:val="24"/>
          <w:szCs w:val="24"/>
          <w:lang w:val="hr-HR"/>
        </w:rPr>
        <w:t xml:space="preserve">; </w:t>
      </w:r>
    </w:p>
    <w:p w14:paraId="37CA031A" w14:textId="78553C60" w:rsidR="00264DF0" w:rsidRPr="007D1155" w:rsidRDefault="007A00BE" w:rsidP="009918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>međunarodni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međuentitetski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="002065FC" w:rsidRPr="007D1155">
        <w:rPr>
          <w:rFonts w:cstheme="minorHAnsi"/>
          <w:sz w:val="24"/>
          <w:szCs w:val="24"/>
          <w:lang w:val="hr-HR"/>
        </w:rPr>
        <w:t>promet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infrastrukturu</w:t>
      </w:r>
      <w:r w:rsidR="00264DF0" w:rsidRPr="007D1155">
        <w:rPr>
          <w:rFonts w:cstheme="minorHAnsi"/>
          <w:sz w:val="24"/>
          <w:szCs w:val="24"/>
          <w:lang w:val="hr-HR"/>
        </w:rPr>
        <w:t xml:space="preserve">; </w:t>
      </w:r>
    </w:p>
    <w:p w14:paraId="5BE5CDBE" w14:textId="6CA227F3" w:rsidR="00264DF0" w:rsidRPr="007D1155" w:rsidRDefault="007A00BE" w:rsidP="009918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>pripremanje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ugovora</w:t>
      </w:r>
      <w:r w:rsidR="00264DF0" w:rsidRPr="007D1155">
        <w:rPr>
          <w:rFonts w:cstheme="minorHAnsi"/>
          <w:sz w:val="24"/>
          <w:szCs w:val="24"/>
          <w:lang w:val="hr-HR"/>
        </w:rPr>
        <w:t xml:space="preserve">, </w:t>
      </w:r>
      <w:r w:rsidRPr="007D1155">
        <w:rPr>
          <w:rFonts w:cstheme="minorHAnsi"/>
          <w:sz w:val="24"/>
          <w:szCs w:val="24"/>
          <w:lang w:val="hr-HR"/>
        </w:rPr>
        <w:t>sporazuma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drugih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akata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iz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oblasti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međunarodnih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međuentitetskih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komunikacija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="002065FC" w:rsidRPr="007D1155">
        <w:rPr>
          <w:rFonts w:cstheme="minorHAnsi"/>
          <w:sz w:val="24"/>
          <w:szCs w:val="24"/>
          <w:lang w:val="hr-HR"/>
        </w:rPr>
        <w:t>prometa</w:t>
      </w:r>
      <w:r w:rsidR="00264DF0" w:rsidRPr="007D1155">
        <w:rPr>
          <w:rFonts w:cstheme="minorHAnsi"/>
          <w:sz w:val="24"/>
          <w:szCs w:val="24"/>
          <w:lang w:val="hr-HR"/>
        </w:rPr>
        <w:t xml:space="preserve">; </w:t>
      </w:r>
    </w:p>
    <w:p w14:paraId="1A12CEF0" w14:textId="159CF1B5" w:rsidR="00264DF0" w:rsidRPr="007D1155" w:rsidRDefault="007A00BE" w:rsidP="009918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>odnose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sa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međunarodnim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organizacijama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iz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oblasti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međunarodnih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međuentitetskih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komunikacija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="002065FC" w:rsidRPr="007D1155">
        <w:rPr>
          <w:rFonts w:cstheme="minorHAnsi"/>
          <w:sz w:val="24"/>
          <w:szCs w:val="24"/>
          <w:lang w:val="hr-HR"/>
        </w:rPr>
        <w:t>prometa</w:t>
      </w:r>
      <w:r w:rsidR="00264DF0" w:rsidRPr="007D1155">
        <w:rPr>
          <w:rFonts w:cstheme="minorHAnsi"/>
          <w:sz w:val="24"/>
          <w:szCs w:val="24"/>
          <w:lang w:val="hr-HR"/>
        </w:rPr>
        <w:t xml:space="preserve">; </w:t>
      </w:r>
    </w:p>
    <w:p w14:paraId="5E9989A7" w14:textId="1ACB0C5C" w:rsidR="00264DF0" w:rsidRPr="007D1155" w:rsidRDefault="007A00BE" w:rsidP="009918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>pripremu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izradu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strateških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planskih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dokumenata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iz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oblasti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međunarodnih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međuentitetskih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komunikacija</w:t>
      </w:r>
      <w:r w:rsidR="00264DF0" w:rsidRPr="007D1155">
        <w:rPr>
          <w:rFonts w:cstheme="minorHAnsi"/>
          <w:sz w:val="24"/>
          <w:szCs w:val="24"/>
          <w:lang w:val="hr-HR"/>
        </w:rPr>
        <w:t xml:space="preserve">, </w:t>
      </w:r>
      <w:r w:rsidR="002065FC" w:rsidRPr="007D1155">
        <w:rPr>
          <w:rFonts w:cstheme="minorHAnsi"/>
          <w:sz w:val="24"/>
          <w:szCs w:val="24"/>
          <w:lang w:val="hr-HR"/>
        </w:rPr>
        <w:t>prometa</w:t>
      </w:r>
      <w:r w:rsidR="00264DF0" w:rsidRPr="007D1155">
        <w:rPr>
          <w:rFonts w:cstheme="minorHAnsi"/>
          <w:sz w:val="24"/>
          <w:szCs w:val="24"/>
          <w:lang w:val="hr-HR"/>
        </w:rPr>
        <w:t xml:space="preserve">, </w:t>
      </w:r>
      <w:r w:rsidRPr="007D1155">
        <w:rPr>
          <w:rFonts w:cstheme="minorHAnsi"/>
          <w:sz w:val="24"/>
          <w:szCs w:val="24"/>
          <w:lang w:val="hr-HR"/>
        </w:rPr>
        <w:t>infrastrukture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="002065FC" w:rsidRPr="007D1155">
        <w:rPr>
          <w:rFonts w:cstheme="minorHAnsi"/>
          <w:sz w:val="24"/>
          <w:szCs w:val="24"/>
          <w:lang w:val="hr-HR"/>
        </w:rPr>
        <w:t>informacijskih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tehnologija</w:t>
      </w:r>
      <w:r w:rsidR="00264DF0" w:rsidRPr="007D1155">
        <w:rPr>
          <w:rFonts w:cstheme="minorHAnsi"/>
          <w:sz w:val="24"/>
          <w:szCs w:val="24"/>
          <w:lang w:val="hr-HR"/>
        </w:rPr>
        <w:t xml:space="preserve">; </w:t>
      </w:r>
    </w:p>
    <w:p w14:paraId="4342BBE9" w14:textId="0C36D786" w:rsidR="00264DF0" w:rsidRPr="007D1155" w:rsidRDefault="007A00BE" w:rsidP="009918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>poslove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kontrole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neometanog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="002065FC" w:rsidRPr="007D1155">
        <w:rPr>
          <w:rFonts w:cstheme="minorHAnsi"/>
          <w:sz w:val="24"/>
          <w:szCs w:val="24"/>
          <w:lang w:val="bs-Latn-BA"/>
        </w:rPr>
        <w:t>prometa</w:t>
      </w:r>
      <w:r w:rsidR="00470346" w:rsidRPr="007D1155">
        <w:rPr>
          <w:rFonts w:cstheme="minorHAnsi"/>
          <w:sz w:val="24"/>
          <w:szCs w:val="24"/>
          <w:lang w:val="sr-Cyrl-BA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u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međunarodnom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="002065FC" w:rsidRPr="007D1155">
        <w:rPr>
          <w:rFonts w:cstheme="minorHAnsi"/>
          <w:sz w:val="24"/>
          <w:szCs w:val="24"/>
          <w:lang w:val="bs-Latn-BA"/>
        </w:rPr>
        <w:t>prometu</w:t>
      </w:r>
      <w:r w:rsidR="00264DF0" w:rsidRPr="007D1155">
        <w:rPr>
          <w:rFonts w:cstheme="minorHAnsi"/>
          <w:sz w:val="24"/>
          <w:szCs w:val="24"/>
          <w:lang w:val="hr-HR"/>
        </w:rPr>
        <w:t xml:space="preserve">; </w:t>
      </w:r>
    </w:p>
    <w:p w14:paraId="722FB73A" w14:textId="5E9D222D" w:rsidR="00264DF0" w:rsidRPr="007D1155" w:rsidRDefault="007A00BE" w:rsidP="009918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hr-HR"/>
        </w:rPr>
      </w:pPr>
      <w:r w:rsidRPr="007D1155">
        <w:rPr>
          <w:rFonts w:cstheme="minorHAnsi"/>
          <w:sz w:val="24"/>
          <w:szCs w:val="24"/>
          <w:lang w:val="hr-HR"/>
        </w:rPr>
        <w:t>civilno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="002065FC" w:rsidRPr="007D1155">
        <w:rPr>
          <w:rFonts w:cstheme="minorHAnsi"/>
          <w:sz w:val="24"/>
          <w:szCs w:val="24"/>
          <w:lang w:val="hr-HR"/>
        </w:rPr>
        <w:t>zrak</w:t>
      </w:r>
      <w:r w:rsidRPr="007D1155">
        <w:rPr>
          <w:rFonts w:cstheme="minorHAnsi"/>
          <w:sz w:val="24"/>
          <w:szCs w:val="24"/>
          <w:lang w:val="hr-HR"/>
        </w:rPr>
        <w:t>oplovstvo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i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nadzor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="002065FC" w:rsidRPr="007D1155">
        <w:rPr>
          <w:rFonts w:cstheme="minorHAnsi"/>
          <w:sz w:val="24"/>
          <w:szCs w:val="24"/>
          <w:lang w:val="hr-HR"/>
        </w:rPr>
        <w:t>zračnog</w:t>
      </w:r>
      <w:r w:rsidR="00264DF0" w:rsidRPr="007D1155">
        <w:rPr>
          <w:rFonts w:cstheme="minorHAnsi"/>
          <w:sz w:val="24"/>
          <w:szCs w:val="24"/>
          <w:lang w:val="hr-HR"/>
        </w:rPr>
        <w:t xml:space="preserve"> </w:t>
      </w:r>
      <w:r w:rsidRPr="007D1155">
        <w:rPr>
          <w:rFonts w:cstheme="minorHAnsi"/>
          <w:sz w:val="24"/>
          <w:szCs w:val="24"/>
          <w:lang w:val="hr-HR"/>
        </w:rPr>
        <w:t>saobraćaja</w:t>
      </w:r>
      <w:r w:rsidR="00264DF0" w:rsidRPr="007D1155">
        <w:rPr>
          <w:rFonts w:cstheme="minorHAnsi"/>
          <w:sz w:val="24"/>
          <w:szCs w:val="24"/>
          <w:lang w:val="hr-HR"/>
        </w:rPr>
        <w:t>.</w:t>
      </w:r>
    </w:p>
    <w:p w14:paraId="3E23A857" w14:textId="77777777" w:rsidR="00453BA0" w:rsidRPr="007D1155" w:rsidRDefault="00453BA0" w:rsidP="00453BA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hr-HR"/>
        </w:rPr>
      </w:pPr>
    </w:p>
    <w:p w14:paraId="5C6D31C7" w14:textId="77AFBA7A" w:rsidR="009E64DA" w:rsidRPr="007D1155" w:rsidRDefault="00707A50" w:rsidP="009E64DA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7D1155">
        <w:rPr>
          <w:rFonts w:eastAsia="Times New Roman" w:cstheme="minorHAnsi"/>
          <w:b/>
          <w:bCs/>
          <w:sz w:val="24"/>
          <w:szCs w:val="24"/>
          <w:lang w:val="bs-Latn-BA" w:eastAsia="hr-HR"/>
        </w:rPr>
        <w:t>Vizija</w:t>
      </w:r>
    </w:p>
    <w:p w14:paraId="641B7575" w14:textId="77777777" w:rsidR="009E64DA" w:rsidRPr="007D1155" w:rsidRDefault="009E64DA" w:rsidP="009E64DA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0C76055D" w14:textId="54B41906" w:rsidR="009E64DA" w:rsidRPr="007D1155" w:rsidRDefault="00707A50" w:rsidP="009E64DA">
      <w:pPr>
        <w:pStyle w:val="NoSpacing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7D1155">
        <w:rPr>
          <w:rFonts w:eastAsia="Times New Roman" w:cstheme="minorHAnsi"/>
          <w:sz w:val="24"/>
          <w:szCs w:val="24"/>
          <w:lang w:val="bs-Latn-BA" w:eastAsia="hr-HR"/>
        </w:rPr>
        <w:t>Vizija</w:t>
      </w:r>
      <w:r w:rsidR="009E64DA" w:rsidRPr="007D1155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7D1155">
        <w:rPr>
          <w:rFonts w:eastAsia="Times New Roman" w:cstheme="minorHAnsi"/>
          <w:sz w:val="24"/>
          <w:szCs w:val="24"/>
          <w:lang w:val="bs-Latn-BA" w:eastAsia="hr-HR"/>
        </w:rPr>
        <w:t>Ministarstva</w:t>
      </w:r>
      <w:r w:rsidR="009E64DA" w:rsidRPr="007D1155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7D1155">
        <w:rPr>
          <w:rFonts w:eastAsia="Times New Roman" w:cstheme="minorHAnsi"/>
          <w:sz w:val="24"/>
          <w:szCs w:val="24"/>
          <w:lang w:val="bs-Latn-BA" w:eastAsia="hr-HR"/>
        </w:rPr>
        <w:t>je</w:t>
      </w:r>
      <w:r w:rsidR="009E64DA" w:rsidRPr="007D1155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visoko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razvijen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, </w:t>
      </w:r>
      <w:r w:rsidR="002065FC" w:rsidRPr="007D1155">
        <w:rPr>
          <w:rFonts w:cstheme="minorHAnsi"/>
          <w:sz w:val="24"/>
          <w:szCs w:val="24"/>
          <w:lang w:val="bs-Latn-BA"/>
        </w:rPr>
        <w:t>učinkovit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, </w:t>
      </w:r>
      <w:r w:rsidR="002065FC" w:rsidRPr="007D1155">
        <w:rPr>
          <w:rFonts w:cstheme="minorHAnsi"/>
          <w:sz w:val="24"/>
          <w:szCs w:val="24"/>
          <w:lang w:val="bs-Latn-BA"/>
        </w:rPr>
        <w:t>siguran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, </w:t>
      </w:r>
      <w:r w:rsidRPr="007D1155">
        <w:rPr>
          <w:rFonts w:cstheme="minorHAnsi"/>
          <w:sz w:val="24"/>
          <w:szCs w:val="24"/>
          <w:lang w:val="bs-Latn-BA"/>
        </w:rPr>
        <w:t>ekološki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prihvatljiv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moderan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="000A4C16" w:rsidRPr="007D1155">
        <w:rPr>
          <w:rFonts w:cstheme="minorHAnsi"/>
          <w:sz w:val="24"/>
          <w:szCs w:val="24"/>
          <w:lang w:val="bs-Latn-BA"/>
        </w:rPr>
        <w:t>prometni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="000A4C16" w:rsidRPr="007D1155">
        <w:rPr>
          <w:rFonts w:cstheme="minorHAnsi"/>
          <w:sz w:val="24"/>
          <w:szCs w:val="24"/>
          <w:lang w:val="bs-Latn-BA"/>
        </w:rPr>
        <w:t>komunikacijski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sistem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, </w:t>
      </w:r>
      <w:r w:rsidRPr="007D1155">
        <w:rPr>
          <w:rFonts w:cstheme="minorHAnsi"/>
          <w:sz w:val="24"/>
          <w:szCs w:val="24"/>
          <w:lang w:val="bs-Latn-BA"/>
        </w:rPr>
        <w:t>potpuno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integri</w:t>
      </w:r>
      <w:r w:rsidR="000A4C16" w:rsidRPr="007D1155">
        <w:rPr>
          <w:rFonts w:cstheme="minorHAnsi"/>
          <w:sz w:val="24"/>
          <w:szCs w:val="24"/>
          <w:lang w:val="bs-Latn-BA"/>
        </w:rPr>
        <w:t>r</w:t>
      </w:r>
      <w:r w:rsidRPr="007D1155">
        <w:rPr>
          <w:rFonts w:cstheme="minorHAnsi"/>
          <w:sz w:val="24"/>
          <w:szCs w:val="24"/>
          <w:lang w:val="bs-Latn-BA"/>
        </w:rPr>
        <w:t>an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u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mrežu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glavnih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međunarodnih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="000A4C16" w:rsidRPr="007D1155">
        <w:rPr>
          <w:rFonts w:cstheme="minorHAnsi"/>
          <w:sz w:val="24"/>
          <w:szCs w:val="24"/>
          <w:lang w:val="bs-Latn-BA"/>
        </w:rPr>
        <w:t>prometnih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pravaca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, </w:t>
      </w:r>
      <w:r w:rsidRPr="007D1155">
        <w:rPr>
          <w:rFonts w:cstheme="minorHAnsi"/>
          <w:sz w:val="24"/>
          <w:szCs w:val="24"/>
          <w:lang w:val="bs-Latn-BA"/>
        </w:rPr>
        <w:t>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zadovoljava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potrebe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teretnog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putničkog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pr</w:t>
      </w:r>
      <w:r w:rsidR="000A4C16" w:rsidRPr="007D1155">
        <w:rPr>
          <w:rFonts w:cstheme="minorHAnsi"/>
          <w:sz w:val="24"/>
          <w:szCs w:val="24"/>
          <w:lang w:val="bs-Latn-BA"/>
        </w:rPr>
        <w:t>ij</w:t>
      </w:r>
      <w:r w:rsidRPr="007D1155">
        <w:rPr>
          <w:rFonts w:cstheme="minorHAnsi"/>
          <w:sz w:val="24"/>
          <w:szCs w:val="24"/>
          <w:lang w:val="bs-Latn-BA"/>
        </w:rPr>
        <w:t>evoza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, </w:t>
      </w:r>
      <w:r w:rsidRPr="007D1155">
        <w:rPr>
          <w:rFonts w:cstheme="minorHAnsi"/>
          <w:sz w:val="24"/>
          <w:szCs w:val="24"/>
          <w:lang w:val="bs-Latn-BA"/>
        </w:rPr>
        <w:t>kao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društvo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zasnovano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na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razvoju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="000A4C16" w:rsidRPr="007D1155">
        <w:rPr>
          <w:rFonts w:cstheme="minorHAnsi"/>
          <w:sz w:val="24"/>
          <w:szCs w:val="24"/>
          <w:lang w:val="bs-Latn-BA"/>
        </w:rPr>
        <w:t>informacijsko</w:t>
      </w:r>
      <w:r w:rsidR="009E64DA" w:rsidRPr="007D1155">
        <w:rPr>
          <w:rFonts w:cstheme="minorHAnsi"/>
          <w:sz w:val="24"/>
          <w:szCs w:val="24"/>
          <w:lang w:val="bs-Latn-BA"/>
        </w:rPr>
        <w:t>-</w:t>
      </w:r>
      <w:r w:rsidRPr="007D1155">
        <w:rPr>
          <w:rFonts w:cstheme="minorHAnsi"/>
          <w:sz w:val="24"/>
          <w:szCs w:val="24"/>
          <w:lang w:val="bs-Latn-BA"/>
        </w:rPr>
        <w:t>komunikaci</w:t>
      </w:r>
      <w:r w:rsidR="000A4C16" w:rsidRPr="007D1155">
        <w:rPr>
          <w:rFonts w:cstheme="minorHAnsi"/>
          <w:sz w:val="24"/>
          <w:szCs w:val="24"/>
          <w:lang w:val="bs-Latn-BA"/>
        </w:rPr>
        <w:t>jskih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tehnologija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u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svim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oblastima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društva</w:t>
      </w:r>
      <w:r w:rsidR="009E64DA" w:rsidRPr="007D1155">
        <w:rPr>
          <w:rFonts w:cstheme="minorHAnsi"/>
          <w:sz w:val="24"/>
          <w:szCs w:val="24"/>
          <w:lang w:val="bs-Latn-BA"/>
        </w:rPr>
        <w:t>.</w:t>
      </w:r>
    </w:p>
    <w:p w14:paraId="26B87DEE" w14:textId="77777777" w:rsidR="009E64DA" w:rsidRPr="007D1155" w:rsidRDefault="009E64DA" w:rsidP="009E64DA">
      <w:pPr>
        <w:pStyle w:val="NoSpacing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0EC3CF55" w14:textId="7820E65B" w:rsidR="009E64DA" w:rsidRPr="007D1155" w:rsidRDefault="00707A50" w:rsidP="009E64DA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7D1155">
        <w:rPr>
          <w:rFonts w:eastAsia="Times New Roman" w:cstheme="minorHAnsi"/>
          <w:b/>
          <w:bCs/>
          <w:sz w:val="24"/>
          <w:szCs w:val="24"/>
          <w:lang w:val="bs-Latn-BA" w:eastAsia="hr-HR"/>
        </w:rPr>
        <w:t>Misija</w:t>
      </w:r>
    </w:p>
    <w:p w14:paraId="08F5A861" w14:textId="77777777" w:rsidR="009E64DA" w:rsidRPr="007D1155" w:rsidRDefault="009E64DA" w:rsidP="009E64DA">
      <w:pPr>
        <w:pStyle w:val="NoSpacing"/>
        <w:jc w:val="both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53494311" w14:textId="3A403F31" w:rsidR="009E64DA" w:rsidRPr="007D1155" w:rsidRDefault="00707A50" w:rsidP="009E64DA">
      <w:pPr>
        <w:pStyle w:val="NoSpacing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7D1155">
        <w:rPr>
          <w:rFonts w:eastAsia="Times New Roman" w:cstheme="minorHAnsi"/>
          <w:sz w:val="24"/>
          <w:szCs w:val="24"/>
          <w:lang w:val="bs-Latn-BA" w:eastAsia="hr-HR"/>
        </w:rPr>
        <w:t>Misija</w:t>
      </w:r>
      <w:r w:rsidR="009E64DA" w:rsidRPr="007D1155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7D1155">
        <w:rPr>
          <w:rFonts w:eastAsia="Times New Roman" w:cstheme="minorHAnsi"/>
          <w:sz w:val="24"/>
          <w:szCs w:val="24"/>
          <w:lang w:val="bs-Latn-BA" w:eastAsia="hr-HR"/>
        </w:rPr>
        <w:t>Ministarstva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je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stvoriti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="000A4C16" w:rsidRPr="007D1155">
        <w:rPr>
          <w:rFonts w:cstheme="minorHAnsi"/>
          <w:sz w:val="24"/>
          <w:szCs w:val="24"/>
          <w:lang w:val="bs-Latn-BA"/>
        </w:rPr>
        <w:t>uvjete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izgraditi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kapacitete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koji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će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="000A4C16" w:rsidRPr="007D1155">
        <w:rPr>
          <w:rFonts w:cstheme="minorHAnsi"/>
          <w:sz w:val="24"/>
          <w:szCs w:val="24"/>
          <w:lang w:val="bs-Latn-BA"/>
        </w:rPr>
        <w:t>osigurati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izradu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kvalitetnih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zakona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ostalih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propisa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te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njihov</w:t>
      </w:r>
      <w:r w:rsidR="000A4C16" w:rsidRPr="007D1155">
        <w:rPr>
          <w:rFonts w:cstheme="minorHAnsi"/>
          <w:sz w:val="24"/>
          <w:szCs w:val="24"/>
          <w:lang w:val="bs-Latn-BA"/>
        </w:rPr>
        <w:t>u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="000A4C16" w:rsidRPr="007D1155">
        <w:rPr>
          <w:rFonts w:cstheme="minorHAnsi"/>
          <w:sz w:val="24"/>
          <w:szCs w:val="24"/>
          <w:lang w:val="bs-Latn-BA"/>
        </w:rPr>
        <w:t>provedbu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, </w:t>
      </w:r>
      <w:r w:rsidRPr="007D1155">
        <w:rPr>
          <w:rFonts w:cstheme="minorHAnsi"/>
          <w:sz w:val="24"/>
          <w:szCs w:val="24"/>
          <w:lang w:val="bs-Latn-BA"/>
        </w:rPr>
        <w:t>postići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visoku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razvijenost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elektronskih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komunikacija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tržišta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poštanskih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usluga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, </w:t>
      </w:r>
      <w:r w:rsidRPr="007D1155">
        <w:rPr>
          <w:rFonts w:cstheme="minorHAnsi"/>
          <w:sz w:val="24"/>
          <w:szCs w:val="24"/>
          <w:lang w:val="bs-Latn-BA"/>
        </w:rPr>
        <w:t>organiz</w:t>
      </w:r>
      <w:r w:rsidR="000A4C16" w:rsidRPr="007D1155">
        <w:rPr>
          <w:rFonts w:cstheme="minorHAnsi"/>
          <w:sz w:val="24"/>
          <w:szCs w:val="24"/>
          <w:lang w:val="bs-Latn-BA"/>
        </w:rPr>
        <w:t>ir</w:t>
      </w:r>
      <w:r w:rsidRPr="007D1155">
        <w:rPr>
          <w:rFonts w:cstheme="minorHAnsi"/>
          <w:sz w:val="24"/>
          <w:szCs w:val="24"/>
          <w:lang w:val="bs-Latn-BA"/>
        </w:rPr>
        <w:t>ati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izradu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strateških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infrastrukturnih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projekata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="000A4C16" w:rsidRPr="007D1155">
        <w:rPr>
          <w:rFonts w:cstheme="minorHAnsi"/>
          <w:sz w:val="24"/>
          <w:szCs w:val="24"/>
          <w:lang w:val="bs-Latn-BA"/>
        </w:rPr>
        <w:t>investicijskih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programa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od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posebnog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značaja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, </w:t>
      </w:r>
      <w:r w:rsidRPr="007D1155">
        <w:rPr>
          <w:rFonts w:cstheme="minorHAnsi"/>
          <w:sz w:val="24"/>
          <w:szCs w:val="24"/>
          <w:lang w:val="bs-Latn-BA"/>
        </w:rPr>
        <w:t>organiz</w:t>
      </w:r>
      <w:r w:rsidR="000A4C16" w:rsidRPr="007D1155">
        <w:rPr>
          <w:rFonts w:cstheme="minorHAnsi"/>
          <w:sz w:val="24"/>
          <w:szCs w:val="24"/>
          <w:lang w:val="bs-Latn-BA"/>
        </w:rPr>
        <w:t>ir</w:t>
      </w:r>
      <w:r w:rsidRPr="007D1155">
        <w:rPr>
          <w:rFonts w:cstheme="minorHAnsi"/>
          <w:sz w:val="24"/>
          <w:szCs w:val="24"/>
          <w:lang w:val="bs-Latn-BA"/>
        </w:rPr>
        <w:t>ati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radove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na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izgradnji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bs-Latn-BA"/>
        </w:rPr>
        <w:t>savremene</w:t>
      </w:r>
      <w:proofErr w:type="spellEnd"/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="000A4C16" w:rsidRPr="007D1155">
        <w:rPr>
          <w:rFonts w:cstheme="minorHAnsi"/>
          <w:sz w:val="24"/>
          <w:szCs w:val="24"/>
          <w:lang w:val="bs-Latn-BA"/>
        </w:rPr>
        <w:t>prometne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infrastrukture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, </w:t>
      </w:r>
      <w:r w:rsidRPr="007D1155">
        <w:rPr>
          <w:rFonts w:cstheme="minorHAnsi"/>
          <w:sz w:val="24"/>
          <w:szCs w:val="24"/>
          <w:lang w:val="bs-Latn-BA"/>
        </w:rPr>
        <w:t>koja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će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="000A4C16" w:rsidRPr="007D1155">
        <w:rPr>
          <w:rFonts w:cstheme="minorHAnsi"/>
          <w:sz w:val="24"/>
          <w:szCs w:val="24"/>
          <w:lang w:val="bs-Latn-BA"/>
        </w:rPr>
        <w:t>prometno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povezati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sve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regije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razviti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sve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vidove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="000A4C16" w:rsidRPr="007D1155">
        <w:rPr>
          <w:rFonts w:cstheme="minorHAnsi"/>
          <w:sz w:val="24"/>
          <w:szCs w:val="24"/>
          <w:lang w:val="bs-Latn-BA"/>
        </w:rPr>
        <w:t>prometa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uz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visok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stepen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profesionalnosti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="000A4C16" w:rsidRPr="007D1155">
        <w:rPr>
          <w:rFonts w:cstheme="minorHAnsi"/>
          <w:sz w:val="24"/>
          <w:szCs w:val="24"/>
          <w:lang w:val="bs-Latn-BA"/>
        </w:rPr>
        <w:t>sigurnosti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u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pružanju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pr</w:t>
      </w:r>
      <w:r w:rsidR="000A4C16" w:rsidRPr="007D1155">
        <w:rPr>
          <w:rFonts w:cstheme="minorHAnsi"/>
          <w:sz w:val="24"/>
          <w:szCs w:val="24"/>
          <w:lang w:val="bs-Latn-BA"/>
        </w:rPr>
        <w:t>ij</w:t>
      </w:r>
      <w:r w:rsidRPr="007D1155">
        <w:rPr>
          <w:rFonts w:cstheme="minorHAnsi"/>
          <w:sz w:val="24"/>
          <w:szCs w:val="24"/>
          <w:lang w:val="bs-Latn-BA"/>
        </w:rPr>
        <w:t>evoznih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usluga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te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poduzimanje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svih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mjera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zaštite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okoliša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Pr="007D1155">
        <w:rPr>
          <w:rFonts w:cstheme="minorHAnsi"/>
          <w:sz w:val="24"/>
          <w:szCs w:val="24"/>
          <w:lang w:val="bs-Latn-BA"/>
        </w:rPr>
        <w:t>u</w:t>
      </w:r>
      <w:r w:rsidR="009E64DA" w:rsidRPr="007D1155">
        <w:rPr>
          <w:rFonts w:cstheme="minorHAnsi"/>
          <w:sz w:val="24"/>
          <w:szCs w:val="24"/>
          <w:lang w:val="bs-Latn-BA"/>
        </w:rPr>
        <w:t xml:space="preserve"> </w:t>
      </w:r>
      <w:r w:rsidR="000A4C16" w:rsidRPr="007D1155">
        <w:rPr>
          <w:rFonts w:cstheme="minorHAnsi"/>
          <w:sz w:val="24"/>
          <w:szCs w:val="24"/>
          <w:lang w:val="bs-Latn-BA"/>
        </w:rPr>
        <w:t>prometu</w:t>
      </w:r>
      <w:r w:rsidR="009E64DA" w:rsidRPr="007D1155">
        <w:rPr>
          <w:rFonts w:cstheme="minorHAnsi"/>
          <w:sz w:val="24"/>
          <w:szCs w:val="24"/>
          <w:lang w:val="bs-Latn-BA"/>
        </w:rPr>
        <w:t>.</w:t>
      </w:r>
    </w:p>
    <w:p w14:paraId="7862293F" w14:textId="77777777" w:rsidR="00453BA0" w:rsidRPr="007D1155" w:rsidRDefault="00453BA0" w:rsidP="00453BA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hr-HR"/>
        </w:rPr>
      </w:pPr>
    </w:p>
    <w:p w14:paraId="2366CB62" w14:textId="23BE48D3" w:rsidR="00C452AA" w:rsidRPr="007D1155" w:rsidRDefault="006E7D0C" w:rsidP="006A2BB3">
      <w:pPr>
        <w:spacing w:before="120" w:after="120"/>
        <w:jc w:val="both"/>
        <w:rPr>
          <w:rFonts w:cstheme="minorHAnsi"/>
          <w:b/>
          <w:bCs/>
          <w:sz w:val="24"/>
          <w:szCs w:val="24"/>
          <w:lang w:val="hr-HR"/>
        </w:rPr>
      </w:pPr>
      <w:r w:rsidRPr="007D1155">
        <w:rPr>
          <w:rFonts w:cstheme="minorHAnsi"/>
          <w:b/>
          <w:bCs/>
          <w:sz w:val="24"/>
          <w:szCs w:val="24"/>
          <w:lang w:val="hr-HR"/>
        </w:rPr>
        <w:t>Ciljevi</w:t>
      </w:r>
    </w:p>
    <w:p w14:paraId="0D133DB8" w14:textId="44C77EC9" w:rsidR="00991847" w:rsidRPr="007D1155" w:rsidRDefault="00991847" w:rsidP="00991847">
      <w:pPr>
        <w:pStyle w:val="ListParagraph"/>
        <w:numPr>
          <w:ilvl w:val="0"/>
          <w:numId w:val="8"/>
        </w:numPr>
        <w:spacing w:before="120" w:after="120"/>
        <w:jc w:val="both"/>
        <w:rPr>
          <w:rFonts w:cstheme="minorHAnsi"/>
          <w:sz w:val="24"/>
          <w:szCs w:val="24"/>
          <w:lang w:val="bs-Latn-BA"/>
        </w:rPr>
      </w:pPr>
      <w:r w:rsidRPr="007D1155">
        <w:rPr>
          <w:rFonts w:cstheme="minorHAnsi"/>
          <w:sz w:val="24"/>
          <w:szCs w:val="24"/>
        </w:rPr>
        <w:t>s</w:t>
      </w:r>
      <w:proofErr w:type="spellStart"/>
      <w:r w:rsidRPr="007D1155">
        <w:rPr>
          <w:rFonts w:cstheme="minorHAnsi"/>
          <w:sz w:val="24"/>
          <w:szCs w:val="24"/>
          <w:lang w:val="bs-Latn-BA"/>
        </w:rPr>
        <w:t>tvaranje</w:t>
      </w:r>
      <w:proofErr w:type="spellEnd"/>
      <w:r w:rsidRPr="007D1155">
        <w:rPr>
          <w:rFonts w:cstheme="minorHAnsi"/>
          <w:sz w:val="24"/>
          <w:szCs w:val="24"/>
          <w:lang w:val="bs-Latn-BA"/>
        </w:rPr>
        <w:t xml:space="preserve"> </w:t>
      </w:r>
      <w:r w:rsidR="000A4C16" w:rsidRPr="007D1155">
        <w:rPr>
          <w:rFonts w:cstheme="minorHAnsi"/>
          <w:sz w:val="24"/>
          <w:szCs w:val="24"/>
          <w:lang w:val="bs-Latn-BA"/>
        </w:rPr>
        <w:t>uvjeta</w:t>
      </w:r>
      <w:r w:rsidRPr="007D1155">
        <w:rPr>
          <w:rFonts w:cstheme="minorHAnsi"/>
          <w:sz w:val="24"/>
          <w:szCs w:val="24"/>
          <w:lang w:val="bs-Latn-BA"/>
        </w:rPr>
        <w:t xml:space="preserve"> za uspostavljanje kvalitetnijih, </w:t>
      </w:r>
      <w:r w:rsidR="000A4C16" w:rsidRPr="007D1155">
        <w:rPr>
          <w:rFonts w:cstheme="minorHAnsi"/>
          <w:sz w:val="24"/>
          <w:szCs w:val="24"/>
          <w:lang w:val="bs-Latn-BA"/>
        </w:rPr>
        <w:t>učinkovitijih</w:t>
      </w:r>
      <w:r w:rsidRPr="007D1155">
        <w:rPr>
          <w:rFonts w:cstheme="minorHAnsi"/>
          <w:sz w:val="24"/>
          <w:szCs w:val="24"/>
          <w:lang w:val="bs-Latn-BA"/>
        </w:rPr>
        <w:t xml:space="preserve">, </w:t>
      </w:r>
      <w:r w:rsidR="000A4C16" w:rsidRPr="007D1155">
        <w:rPr>
          <w:rFonts w:cstheme="minorHAnsi"/>
          <w:sz w:val="24"/>
          <w:szCs w:val="24"/>
          <w:lang w:val="bs-Latn-BA"/>
        </w:rPr>
        <w:t>sigurnijih</w:t>
      </w:r>
      <w:r w:rsidRPr="007D1155">
        <w:rPr>
          <w:rFonts w:cstheme="minorHAnsi"/>
          <w:sz w:val="24"/>
          <w:szCs w:val="24"/>
          <w:lang w:val="bs-Latn-BA"/>
        </w:rPr>
        <w:t xml:space="preserve"> i </w:t>
      </w:r>
      <w:proofErr w:type="spellStart"/>
      <w:r w:rsidRPr="007D1155">
        <w:rPr>
          <w:rFonts w:cstheme="minorHAnsi"/>
          <w:sz w:val="24"/>
          <w:szCs w:val="24"/>
          <w:lang w:val="bs-Latn-BA"/>
        </w:rPr>
        <w:t>savremenijih</w:t>
      </w:r>
      <w:proofErr w:type="spellEnd"/>
      <w:r w:rsidRPr="007D1155">
        <w:rPr>
          <w:rFonts w:cstheme="minorHAnsi"/>
          <w:sz w:val="24"/>
          <w:szCs w:val="24"/>
          <w:lang w:val="bs-Latn-BA"/>
        </w:rPr>
        <w:t xml:space="preserve"> sistema </w:t>
      </w:r>
      <w:r w:rsidR="000A4C16" w:rsidRPr="007D1155">
        <w:rPr>
          <w:rFonts w:cstheme="minorHAnsi"/>
          <w:sz w:val="24"/>
          <w:szCs w:val="24"/>
          <w:lang w:val="bs-Latn-BA"/>
        </w:rPr>
        <w:t>prometa</w:t>
      </w:r>
      <w:r w:rsidRPr="007D1155">
        <w:rPr>
          <w:rFonts w:cstheme="minorHAnsi"/>
          <w:sz w:val="24"/>
          <w:szCs w:val="24"/>
          <w:lang w:val="bs-Latn-BA"/>
        </w:rPr>
        <w:t xml:space="preserve"> i komunikacija u Bosni i </w:t>
      </w:r>
      <w:proofErr w:type="gramStart"/>
      <w:r w:rsidRPr="007D1155">
        <w:rPr>
          <w:rFonts w:cstheme="minorHAnsi"/>
          <w:sz w:val="24"/>
          <w:szCs w:val="24"/>
          <w:lang w:val="bs-Latn-BA"/>
        </w:rPr>
        <w:t>Hercegovini  i</w:t>
      </w:r>
      <w:proofErr w:type="gramEnd"/>
    </w:p>
    <w:p w14:paraId="348B8FD1" w14:textId="719C7A11" w:rsidR="00991847" w:rsidRPr="007D1155" w:rsidRDefault="00991847" w:rsidP="00991847">
      <w:pPr>
        <w:pStyle w:val="ListParagraph"/>
        <w:numPr>
          <w:ilvl w:val="0"/>
          <w:numId w:val="8"/>
        </w:numPr>
        <w:spacing w:before="120" w:after="120"/>
        <w:jc w:val="both"/>
        <w:rPr>
          <w:rFonts w:cstheme="minorHAnsi"/>
          <w:sz w:val="24"/>
          <w:szCs w:val="24"/>
          <w:lang w:val="hr-HR"/>
        </w:rPr>
      </w:pPr>
      <w:proofErr w:type="spellStart"/>
      <w:r w:rsidRPr="007D1155">
        <w:rPr>
          <w:rFonts w:eastAsia="Times New Roman" w:cstheme="minorHAnsi"/>
          <w:sz w:val="24"/>
          <w:szCs w:val="24"/>
          <w:lang w:val="bs-Latn-BA" w:eastAsia="hr-HR"/>
        </w:rPr>
        <w:t>unapr</w:t>
      </w:r>
      <w:r w:rsidR="000A4C16" w:rsidRPr="007D1155">
        <w:rPr>
          <w:rFonts w:eastAsia="Times New Roman" w:cstheme="minorHAnsi"/>
          <w:sz w:val="24"/>
          <w:szCs w:val="24"/>
          <w:lang w:val="bs-Latn-BA" w:eastAsia="hr-HR"/>
        </w:rPr>
        <w:t>j</w:t>
      </w:r>
      <w:r w:rsidRPr="007D1155">
        <w:rPr>
          <w:rFonts w:eastAsia="Times New Roman" w:cstheme="minorHAnsi"/>
          <w:sz w:val="24"/>
          <w:szCs w:val="24"/>
          <w:lang w:val="bs-Latn-BA" w:eastAsia="hr-HR"/>
        </w:rPr>
        <w:t>eđenje</w:t>
      </w:r>
      <w:proofErr w:type="spellEnd"/>
      <w:r w:rsidRPr="007D1155">
        <w:rPr>
          <w:rFonts w:eastAsia="Times New Roman" w:cstheme="minorHAnsi"/>
          <w:sz w:val="24"/>
          <w:szCs w:val="24"/>
          <w:lang w:val="bs-Latn-BA" w:eastAsia="hr-HR"/>
        </w:rPr>
        <w:t xml:space="preserve"> sektora komunikacija, </w:t>
      </w:r>
      <w:r w:rsidR="000A4C16" w:rsidRPr="007D1155">
        <w:rPr>
          <w:rFonts w:eastAsia="Times New Roman" w:cstheme="minorHAnsi"/>
          <w:sz w:val="24"/>
          <w:szCs w:val="24"/>
          <w:lang w:val="bs-Latn-BA" w:eastAsia="hr-HR"/>
        </w:rPr>
        <w:t>informacijskog</w:t>
      </w:r>
      <w:r w:rsidRPr="007D1155">
        <w:rPr>
          <w:rFonts w:eastAsia="Times New Roman" w:cstheme="minorHAnsi"/>
          <w:sz w:val="24"/>
          <w:szCs w:val="24"/>
          <w:lang w:val="bs-Latn-BA" w:eastAsia="hr-HR"/>
        </w:rPr>
        <w:t xml:space="preserve"> društva i poštanskih usluga.</w:t>
      </w:r>
    </w:p>
    <w:p w14:paraId="39954020" w14:textId="74388017" w:rsidR="00C452AA" w:rsidRPr="007D1155" w:rsidRDefault="00C452AA" w:rsidP="006A2BB3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17C64A71" w14:textId="347306DE" w:rsidR="003E16D8" w:rsidRPr="007D1155" w:rsidRDefault="002B3478" w:rsidP="006A2BB3">
      <w:pPr>
        <w:spacing w:before="120" w:after="120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7D1155">
        <w:rPr>
          <w:rFonts w:cstheme="minorHAnsi"/>
          <w:b/>
          <w:bCs/>
          <w:sz w:val="24"/>
          <w:szCs w:val="24"/>
        </w:rPr>
        <w:lastRenderedPageBreak/>
        <w:t>Prihodi</w:t>
      </w:r>
      <w:proofErr w:type="spellEnd"/>
    </w:p>
    <w:p w14:paraId="445F3698" w14:textId="77777777" w:rsidR="002B3478" w:rsidRPr="007D1155" w:rsidRDefault="002B3478" w:rsidP="006A2BB3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49617BCE" w14:textId="1AEDC312" w:rsidR="008210C5" w:rsidRPr="007D1155" w:rsidRDefault="008210C5" w:rsidP="008210C5">
      <w:pPr>
        <w:keepNext/>
        <w:spacing w:before="120" w:after="120"/>
        <w:jc w:val="both"/>
        <w:rPr>
          <w:sz w:val="24"/>
          <w:szCs w:val="24"/>
          <w:lang w:val="sr-Latn-CS"/>
        </w:rPr>
      </w:pPr>
      <w:r w:rsidRPr="007D1155">
        <w:rPr>
          <w:sz w:val="24"/>
          <w:szCs w:val="24"/>
          <w:lang w:val="sr-Latn-CS"/>
        </w:rPr>
        <w:t xml:space="preserve">Ministarstvo ostvaruje prihode od vlastite djelatnosti, tj. prihode od dozvola i licenci koje izdaje Sektor za </w:t>
      </w:r>
      <w:r w:rsidR="000A4C16" w:rsidRPr="007D1155">
        <w:rPr>
          <w:sz w:val="24"/>
          <w:szCs w:val="24"/>
          <w:lang w:val="bs-Latn-BA"/>
        </w:rPr>
        <w:t>promet</w:t>
      </w:r>
      <w:r w:rsidRPr="007D1155">
        <w:rPr>
          <w:sz w:val="24"/>
          <w:szCs w:val="24"/>
          <w:lang w:val="sr-Latn-CS"/>
        </w:rPr>
        <w:t xml:space="preserve">, </w:t>
      </w:r>
      <w:r w:rsidR="001C621C" w:rsidRPr="007D1155">
        <w:rPr>
          <w:sz w:val="24"/>
          <w:szCs w:val="24"/>
          <w:lang w:val="sr-Latn-CS"/>
        </w:rPr>
        <w:t>Ured</w:t>
      </w:r>
      <w:r w:rsidRPr="007D1155">
        <w:rPr>
          <w:sz w:val="24"/>
          <w:szCs w:val="24"/>
          <w:lang w:val="sr-Latn-CS"/>
        </w:rPr>
        <w:t xml:space="preserve"> za nadzor i </w:t>
      </w:r>
      <w:r w:rsidR="001C621C" w:rsidRPr="007D1155">
        <w:rPr>
          <w:sz w:val="24"/>
          <w:szCs w:val="24"/>
          <w:lang w:val="sr-Latn-CS"/>
        </w:rPr>
        <w:t>akreditaciju</w:t>
      </w:r>
      <w:r w:rsidRPr="007D1155">
        <w:rPr>
          <w:sz w:val="24"/>
          <w:szCs w:val="24"/>
          <w:lang w:val="sr-Latn-CS"/>
        </w:rPr>
        <w:t xml:space="preserve"> i Regulatorni odbor željeznica Bosne i Hercegovine, kao i prihode od novčanih kazni koje izdaje Inspektorat Ministarstva. Navedeni prihodi uplaćuju se na Jedinstveni račun Trezora kao javni prihodi. </w:t>
      </w:r>
    </w:p>
    <w:p w14:paraId="50BFB462" w14:textId="041CD8DB" w:rsidR="008210C5" w:rsidRPr="007D1155" w:rsidRDefault="00A7391F" w:rsidP="008210C5">
      <w:pPr>
        <w:keepNext/>
        <w:spacing w:before="120" w:after="120"/>
        <w:jc w:val="both"/>
        <w:rPr>
          <w:sz w:val="24"/>
          <w:szCs w:val="24"/>
          <w:lang w:val="sr-Cyrl-BA"/>
        </w:rPr>
      </w:pPr>
      <w:r w:rsidRPr="007D1155">
        <w:rPr>
          <w:sz w:val="24"/>
          <w:szCs w:val="24"/>
          <w:lang w:val="sr-Latn-CS"/>
        </w:rPr>
        <w:t>Planirani prihodi za 2023. godinu</w:t>
      </w:r>
      <w:r w:rsidR="001F0149" w:rsidRPr="007D1155">
        <w:rPr>
          <w:sz w:val="24"/>
          <w:szCs w:val="24"/>
          <w:lang w:val="sr-Latn-CS"/>
        </w:rPr>
        <w:t xml:space="preserve"> iznose 2.9</w:t>
      </w:r>
      <w:r w:rsidR="00676836" w:rsidRPr="007D1155">
        <w:rPr>
          <w:sz w:val="24"/>
          <w:szCs w:val="24"/>
          <w:lang w:val="sr-Latn-CS"/>
        </w:rPr>
        <w:t>3</w:t>
      </w:r>
      <w:r w:rsidR="001F0149" w:rsidRPr="007D1155">
        <w:rPr>
          <w:sz w:val="24"/>
          <w:szCs w:val="24"/>
          <w:lang w:val="sr-Latn-CS"/>
        </w:rPr>
        <w:t>4.000 KM i to</w:t>
      </w:r>
      <w:r w:rsidR="008210C5" w:rsidRPr="007D1155">
        <w:rPr>
          <w:sz w:val="24"/>
          <w:szCs w:val="24"/>
          <w:lang w:val="sr-Cyrl-BA"/>
        </w:rPr>
        <w:t>:</w:t>
      </w:r>
    </w:p>
    <w:p w14:paraId="6577EDE3" w14:textId="5B6DB471" w:rsidR="008210C5" w:rsidRPr="007D1155" w:rsidRDefault="008210C5" w:rsidP="008210C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4"/>
          <w:szCs w:val="24"/>
          <w:lang w:val="sr-Cyrl-BA"/>
        </w:rPr>
      </w:pPr>
      <w:r w:rsidRPr="007D1155">
        <w:rPr>
          <w:sz w:val="24"/>
          <w:szCs w:val="24"/>
          <w:lang w:val="sr-Cyrl-BA"/>
        </w:rPr>
        <w:t xml:space="preserve">Naknade i takse i prihodi od pružanja javnih usluga u iznosu od </w:t>
      </w:r>
      <w:r w:rsidR="00676836" w:rsidRPr="007D1155">
        <w:rPr>
          <w:sz w:val="24"/>
          <w:szCs w:val="24"/>
          <w:lang w:val="sr-Latn-BA"/>
        </w:rPr>
        <w:t>2.934.000</w:t>
      </w:r>
      <w:r w:rsidRPr="007D1155">
        <w:rPr>
          <w:sz w:val="24"/>
          <w:szCs w:val="24"/>
          <w:lang w:val="sr-Cyrl-BA"/>
        </w:rPr>
        <w:t xml:space="preserve"> KM</w:t>
      </w:r>
      <w:r w:rsidR="00676836" w:rsidRPr="007D1155">
        <w:rPr>
          <w:sz w:val="24"/>
          <w:szCs w:val="24"/>
          <w:lang w:val="sr-Latn-BA"/>
        </w:rPr>
        <w:t xml:space="preserve"> i</w:t>
      </w:r>
    </w:p>
    <w:p w14:paraId="44EE18F2" w14:textId="1AB02A58" w:rsidR="008210C5" w:rsidRPr="007D1155" w:rsidRDefault="008210C5" w:rsidP="008210C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4"/>
          <w:szCs w:val="24"/>
          <w:lang w:val="sr-Cyrl-BA"/>
        </w:rPr>
      </w:pPr>
      <w:r w:rsidRPr="007D1155">
        <w:rPr>
          <w:sz w:val="24"/>
          <w:szCs w:val="24"/>
          <w:lang w:val="sr-Cyrl-BA"/>
        </w:rPr>
        <w:t xml:space="preserve">Novčane kazne za prekršaje u iznosu od </w:t>
      </w:r>
      <w:r w:rsidR="002562CE" w:rsidRPr="007D1155">
        <w:rPr>
          <w:sz w:val="24"/>
          <w:szCs w:val="24"/>
          <w:lang w:val="sr-Latn-BA"/>
        </w:rPr>
        <w:t>100.000</w:t>
      </w:r>
      <w:r w:rsidRPr="007D1155">
        <w:rPr>
          <w:sz w:val="24"/>
          <w:szCs w:val="24"/>
          <w:lang w:val="sr-Cyrl-BA"/>
        </w:rPr>
        <w:t xml:space="preserve"> KM</w:t>
      </w:r>
      <w:r w:rsidR="00676836" w:rsidRPr="007D1155">
        <w:rPr>
          <w:sz w:val="24"/>
          <w:szCs w:val="24"/>
          <w:lang w:val="sr-Latn-BA"/>
        </w:rPr>
        <w:t>.</w:t>
      </w:r>
    </w:p>
    <w:p w14:paraId="7D3FE2F0" w14:textId="77777777" w:rsidR="008210C5" w:rsidRPr="007D1155" w:rsidRDefault="008210C5" w:rsidP="008210C5">
      <w:pPr>
        <w:jc w:val="both"/>
        <w:rPr>
          <w:sz w:val="24"/>
          <w:szCs w:val="24"/>
          <w:lang w:val="sr-Cyrl-BA"/>
        </w:rPr>
      </w:pPr>
    </w:p>
    <w:p w14:paraId="3280268F" w14:textId="77777777" w:rsidR="0079595E" w:rsidRPr="007D1155" w:rsidRDefault="0079595E" w:rsidP="006A2BB3">
      <w:pPr>
        <w:spacing w:before="120" w:after="120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7D1155">
        <w:rPr>
          <w:rFonts w:cstheme="minorHAnsi"/>
          <w:b/>
          <w:bCs/>
          <w:sz w:val="24"/>
          <w:szCs w:val="24"/>
        </w:rPr>
        <w:t>Rashodi</w:t>
      </w:r>
      <w:proofErr w:type="spellEnd"/>
    </w:p>
    <w:p w14:paraId="66F89A22" w14:textId="380E05B7" w:rsidR="007D0176" w:rsidRPr="007D1155" w:rsidRDefault="00634494" w:rsidP="006A2BB3">
      <w:p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Odobreni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budžet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Minista</w:t>
      </w:r>
      <w:r w:rsidR="00010DFC" w:rsidRPr="007D1155">
        <w:rPr>
          <w:rFonts w:cstheme="minorHAnsi"/>
          <w:sz w:val="24"/>
          <w:szCs w:val="24"/>
        </w:rPr>
        <w:t>rs</w:t>
      </w:r>
      <w:r w:rsidRPr="007D1155">
        <w:rPr>
          <w:rFonts w:cstheme="minorHAnsi"/>
          <w:sz w:val="24"/>
          <w:szCs w:val="24"/>
        </w:rPr>
        <w:t>tva</w:t>
      </w:r>
      <w:proofErr w:type="spellEnd"/>
      <w:r w:rsidRPr="007D1155">
        <w:rPr>
          <w:rFonts w:cstheme="minorHAnsi"/>
          <w:sz w:val="24"/>
          <w:szCs w:val="24"/>
        </w:rPr>
        <w:t xml:space="preserve"> za 2023. </w:t>
      </w:r>
      <w:proofErr w:type="spellStart"/>
      <w:r w:rsidRPr="007D1155">
        <w:rPr>
          <w:rFonts w:cstheme="minorHAnsi"/>
          <w:sz w:val="24"/>
          <w:szCs w:val="24"/>
        </w:rPr>
        <w:t>godinu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="007A00BE" w:rsidRPr="007D1155">
        <w:rPr>
          <w:rFonts w:cstheme="minorHAnsi"/>
          <w:sz w:val="24"/>
          <w:szCs w:val="24"/>
        </w:rPr>
        <w:t>iznos</w:t>
      </w:r>
      <w:r w:rsidRPr="007D1155">
        <w:rPr>
          <w:rFonts w:cstheme="minorHAnsi"/>
          <w:sz w:val="24"/>
          <w:szCs w:val="24"/>
        </w:rPr>
        <w:t>i</w:t>
      </w:r>
      <w:proofErr w:type="spellEnd"/>
      <w:r w:rsidR="008B28FA" w:rsidRPr="007D1155">
        <w:rPr>
          <w:rFonts w:cstheme="minorHAnsi"/>
          <w:sz w:val="24"/>
          <w:szCs w:val="24"/>
        </w:rPr>
        <w:t xml:space="preserve"> </w:t>
      </w:r>
      <w:r w:rsidR="00010DFC" w:rsidRPr="007D1155">
        <w:rPr>
          <w:rFonts w:cstheme="minorHAnsi"/>
          <w:sz w:val="24"/>
          <w:szCs w:val="24"/>
        </w:rPr>
        <w:t>18</w:t>
      </w:r>
      <w:r w:rsidR="007438DF" w:rsidRPr="007D1155">
        <w:rPr>
          <w:rFonts w:cstheme="minorHAnsi"/>
          <w:sz w:val="24"/>
          <w:szCs w:val="24"/>
        </w:rPr>
        <w:t>.675.000</w:t>
      </w:r>
      <w:r w:rsidR="008B28FA" w:rsidRPr="007D1155">
        <w:rPr>
          <w:rFonts w:cstheme="minorHAnsi"/>
          <w:sz w:val="24"/>
          <w:szCs w:val="24"/>
        </w:rPr>
        <w:t xml:space="preserve"> </w:t>
      </w:r>
      <w:r w:rsidR="007A00BE" w:rsidRPr="007D1155">
        <w:rPr>
          <w:rFonts w:cstheme="minorHAnsi"/>
          <w:sz w:val="24"/>
          <w:szCs w:val="24"/>
        </w:rPr>
        <w:t>KM</w:t>
      </w:r>
      <w:r w:rsidR="0079595E" w:rsidRPr="007D1155">
        <w:rPr>
          <w:rFonts w:cstheme="minorHAnsi"/>
          <w:sz w:val="24"/>
          <w:szCs w:val="24"/>
        </w:rPr>
        <w:t xml:space="preserve"> </w:t>
      </w:r>
      <w:r w:rsidR="000A4C16" w:rsidRPr="007D1155">
        <w:rPr>
          <w:rFonts w:cstheme="minorHAnsi"/>
          <w:sz w:val="24"/>
          <w:szCs w:val="24"/>
        </w:rPr>
        <w:t>i</w:t>
      </w:r>
      <w:r w:rsidR="0079595E" w:rsidRPr="007D1155">
        <w:rPr>
          <w:rFonts w:cstheme="minorHAnsi"/>
          <w:sz w:val="24"/>
          <w:szCs w:val="24"/>
        </w:rPr>
        <w:t xml:space="preserve"> to za </w:t>
      </w:r>
      <w:proofErr w:type="spellStart"/>
      <w:r w:rsidR="0079595E" w:rsidRPr="007D1155">
        <w:rPr>
          <w:rFonts w:cstheme="minorHAnsi"/>
          <w:sz w:val="24"/>
          <w:szCs w:val="24"/>
        </w:rPr>
        <w:t>sljedeće</w:t>
      </w:r>
      <w:proofErr w:type="spellEnd"/>
      <w:r w:rsidR="0079595E" w:rsidRPr="007D1155">
        <w:rPr>
          <w:rFonts w:cstheme="minorHAnsi"/>
          <w:sz w:val="24"/>
          <w:szCs w:val="24"/>
        </w:rPr>
        <w:t xml:space="preserve"> </w:t>
      </w:r>
      <w:proofErr w:type="spellStart"/>
      <w:r w:rsidR="0079595E" w:rsidRPr="007D1155">
        <w:rPr>
          <w:rFonts w:cstheme="minorHAnsi"/>
          <w:sz w:val="24"/>
          <w:szCs w:val="24"/>
        </w:rPr>
        <w:t>rashode</w:t>
      </w:r>
      <w:proofErr w:type="spellEnd"/>
      <w:r w:rsidR="0079595E" w:rsidRPr="007D1155">
        <w:rPr>
          <w:rFonts w:cstheme="minorHAnsi"/>
          <w:sz w:val="24"/>
          <w:szCs w:val="24"/>
        </w:rPr>
        <w:t>: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1025"/>
        <w:gridCol w:w="5097"/>
        <w:gridCol w:w="3301"/>
      </w:tblGrid>
      <w:tr w:rsidR="00020AB1" w:rsidRPr="007D1155" w14:paraId="08D58A24" w14:textId="77777777" w:rsidTr="00020AB1">
        <w:trPr>
          <w:trHeight w:val="397"/>
        </w:trPr>
        <w:tc>
          <w:tcPr>
            <w:tcW w:w="10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47335F" w14:textId="77777777" w:rsidR="00020AB1" w:rsidRPr="007D1155" w:rsidRDefault="00020AB1" w:rsidP="0001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bs-Latn-BA" w:eastAsia="bs-Latn-BA"/>
              </w:rPr>
              <w:t>Red.        br.</w:t>
            </w:r>
          </w:p>
        </w:tc>
        <w:tc>
          <w:tcPr>
            <w:tcW w:w="509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8AA79D" w14:textId="77777777" w:rsidR="00020AB1" w:rsidRPr="007D1155" w:rsidRDefault="00020AB1" w:rsidP="0001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bs-Latn-BA" w:eastAsia="bs-Latn-BA"/>
              </w:rPr>
              <w:t>Vrsta rashoda</w:t>
            </w:r>
          </w:p>
        </w:tc>
        <w:tc>
          <w:tcPr>
            <w:tcW w:w="33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14:paraId="5A4D25A6" w14:textId="77777777" w:rsidR="00020AB1" w:rsidRPr="007D1155" w:rsidRDefault="00020AB1" w:rsidP="0001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bs-Latn-BA" w:eastAsia="bs-Latn-BA"/>
              </w:rPr>
              <w:t>Budžet za 2023. godinu</w:t>
            </w:r>
          </w:p>
        </w:tc>
      </w:tr>
      <w:tr w:rsidR="00020AB1" w:rsidRPr="007D1155" w14:paraId="396F1CA0" w14:textId="77777777" w:rsidTr="00020AB1">
        <w:trPr>
          <w:trHeight w:val="280"/>
        </w:trPr>
        <w:tc>
          <w:tcPr>
            <w:tcW w:w="10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3213CBB" w14:textId="77777777" w:rsidR="00020AB1" w:rsidRPr="007D1155" w:rsidRDefault="00020AB1" w:rsidP="0001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b/>
                <w:bCs/>
                <w:sz w:val="24"/>
                <w:szCs w:val="24"/>
                <w:lang w:val="bs-Latn-BA" w:eastAsia="bs-Latn-BA"/>
              </w:rPr>
              <w:t>1</w:t>
            </w:r>
          </w:p>
        </w:tc>
        <w:tc>
          <w:tcPr>
            <w:tcW w:w="5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D238782" w14:textId="77777777" w:rsidR="00020AB1" w:rsidRPr="007D1155" w:rsidRDefault="00020AB1" w:rsidP="0001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b/>
                <w:bCs/>
                <w:sz w:val="24"/>
                <w:szCs w:val="24"/>
                <w:lang w:val="bs-Latn-BA" w:eastAsia="bs-Latn-BA"/>
              </w:rPr>
              <w:t>2</w:t>
            </w:r>
          </w:p>
        </w:tc>
        <w:tc>
          <w:tcPr>
            <w:tcW w:w="33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47125B33" w14:textId="77777777" w:rsidR="00020AB1" w:rsidRPr="007D1155" w:rsidRDefault="00020AB1" w:rsidP="0001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b/>
                <w:bCs/>
                <w:sz w:val="24"/>
                <w:szCs w:val="24"/>
                <w:lang w:val="bs-Latn-BA" w:eastAsia="bs-Latn-BA"/>
              </w:rPr>
              <w:t>3</w:t>
            </w:r>
          </w:p>
        </w:tc>
      </w:tr>
      <w:tr w:rsidR="00020AB1" w:rsidRPr="007D1155" w14:paraId="14C81EFB" w14:textId="77777777" w:rsidTr="00020AB1">
        <w:trPr>
          <w:trHeight w:val="270"/>
        </w:trPr>
        <w:tc>
          <w:tcPr>
            <w:tcW w:w="10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032F" w14:textId="77777777" w:rsidR="00020AB1" w:rsidRPr="007D1155" w:rsidRDefault="00020AB1" w:rsidP="00010DF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  <w:t>I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12D7" w14:textId="77777777" w:rsidR="00020AB1" w:rsidRPr="007D1155" w:rsidRDefault="00020AB1" w:rsidP="00010D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  <w:t>Bruto plate i naknade troškova zaposlenih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64AA2E" w14:textId="77777777" w:rsidR="00020AB1" w:rsidRPr="007D1155" w:rsidRDefault="00020AB1" w:rsidP="00010DF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  <w:t>5.373.000</w:t>
            </w:r>
          </w:p>
        </w:tc>
      </w:tr>
      <w:tr w:rsidR="00020AB1" w:rsidRPr="007D1155" w14:paraId="5307BDCD" w14:textId="77777777" w:rsidTr="00020AB1">
        <w:trPr>
          <w:trHeight w:val="261"/>
        </w:trPr>
        <w:tc>
          <w:tcPr>
            <w:tcW w:w="10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47BE" w14:textId="77777777" w:rsidR="00020AB1" w:rsidRPr="007D1155" w:rsidRDefault="00020AB1" w:rsidP="00010DF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  <w:t>II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2594" w14:textId="77777777" w:rsidR="00020AB1" w:rsidRPr="007D1155" w:rsidRDefault="00020AB1" w:rsidP="00010D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  <w:t>Izdaci za materijal i usluge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088BA4" w14:textId="77777777" w:rsidR="00020AB1" w:rsidRPr="007D1155" w:rsidRDefault="00020AB1" w:rsidP="00010DF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  <w:t>11.057.000</w:t>
            </w:r>
          </w:p>
        </w:tc>
      </w:tr>
      <w:tr w:rsidR="00020AB1" w:rsidRPr="007D1155" w14:paraId="799504D3" w14:textId="77777777" w:rsidTr="00020AB1">
        <w:trPr>
          <w:trHeight w:val="261"/>
        </w:trPr>
        <w:tc>
          <w:tcPr>
            <w:tcW w:w="10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4D98" w14:textId="77777777" w:rsidR="00020AB1" w:rsidRPr="007D1155" w:rsidRDefault="00020AB1" w:rsidP="00010DF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  <w:t>III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9E2D" w14:textId="77777777" w:rsidR="00020AB1" w:rsidRPr="007D1155" w:rsidRDefault="00020AB1" w:rsidP="00010D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  <w:t>Tekući transferi i grantovi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AB1C29" w14:textId="77777777" w:rsidR="00020AB1" w:rsidRPr="007D1155" w:rsidRDefault="00020AB1" w:rsidP="00010DF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  <w:t>785.000</w:t>
            </w:r>
          </w:p>
        </w:tc>
      </w:tr>
      <w:tr w:rsidR="00020AB1" w:rsidRPr="007D1155" w14:paraId="12D3303C" w14:textId="77777777" w:rsidTr="00020AB1">
        <w:trPr>
          <w:trHeight w:val="270"/>
        </w:trPr>
        <w:tc>
          <w:tcPr>
            <w:tcW w:w="10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03B8" w14:textId="77777777" w:rsidR="00020AB1" w:rsidRPr="007D1155" w:rsidRDefault="00020AB1" w:rsidP="00010DF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  <w:t>IV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876F" w14:textId="77777777" w:rsidR="00020AB1" w:rsidRPr="007D1155" w:rsidRDefault="00020AB1" w:rsidP="00010D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  <w:t>Kapitalni izdaci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065BC7" w14:textId="77777777" w:rsidR="00020AB1" w:rsidRPr="007D1155" w:rsidRDefault="00020AB1" w:rsidP="00010DF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sz w:val="24"/>
                <w:szCs w:val="24"/>
                <w:lang w:val="bs-Latn-BA" w:eastAsia="bs-Latn-BA"/>
              </w:rPr>
              <w:t>1.460.000</w:t>
            </w:r>
          </w:p>
        </w:tc>
      </w:tr>
      <w:tr w:rsidR="00020AB1" w:rsidRPr="007D1155" w14:paraId="78C239A6" w14:textId="77777777" w:rsidTr="00020AB1">
        <w:trPr>
          <w:trHeight w:val="280"/>
        </w:trPr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EE29F7" w14:textId="77777777" w:rsidR="00020AB1" w:rsidRPr="007D1155" w:rsidRDefault="00020AB1" w:rsidP="00010D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b/>
                <w:bCs/>
                <w:sz w:val="24"/>
                <w:szCs w:val="24"/>
                <w:lang w:val="bs-Latn-BA" w:eastAsia="bs-Latn-BA"/>
              </w:rPr>
              <w:t>V</w:t>
            </w:r>
          </w:p>
        </w:tc>
        <w:tc>
          <w:tcPr>
            <w:tcW w:w="509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CCBD1A" w14:textId="77777777" w:rsidR="00020AB1" w:rsidRPr="007D1155" w:rsidRDefault="00020AB1" w:rsidP="00010DF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b/>
                <w:bCs/>
                <w:sz w:val="24"/>
                <w:szCs w:val="24"/>
                <w:lang w:val="bs-Latn-BA" w:eastAsia="bs-Latn-BA"/>
              </w:rPr>
              <w:t>UKUPNO (I+II+III+IV)</w:t>
            </w:r>
          </w:p>
        </w:tc>
        <w:tc>
          <w:tcPr>
            <w:tcW w:w="33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227F5627" w14:textId="77777777" w:rsidR="00020AB1" w:rsidRPr="007D1155" w:rsidRDefault="00020AB1" w:rsidP="00010DF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bs-Latn-BA"/>
              </w:rPr>
            </w:pPr>
            <w:r w:rsidRPr="007D1155">
              <w:rPr>
                <w:rFonts w:eastAsia="Times New Roman" w:cstheme="minorHAnsi"/>
                <w:b/>
                <w:bCs/>
                <w:sz w:val="24"/>
                <w:szCs w:val="24"/>
                <w:lang w:val="bs-Latn-BA" w:eastAsia="bs-Latn-BA"/>
              </w:rPr>
              <w:t>18.675.000</w:t>
            </w:r>
          </w:p>
        </w:tc>
      </w:tr>
    </w:tbl>
    <w:p w14:paraId="4CB3DB45" w14:textId="77777777" w:rsidR="00634494" w:rsidRPr="007D1155" w:rsidRDefault="00634494" w:rsidP="006A2BB3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4FFC7C6C" w14:textId="05E0458F" w:rsidR="007438DF" w:rsidRPr="007D1155" w:rsidRDefault="005A0787" w:rsidP="006A2BB3">
      <w:pPr>
        <w:spacing w:before="120" w:after="120"/>
        <w:jc w:val="both"/>
        <w:rPr>
          <w:rFonts w:cstheme="minorHAnsi"/>
          <w:sz w:val="24"/>
          <w:szCs w:val="24"/>
        </w:rPr>
      </w:pPr>
      <w:r w:rsidRPr="007D1155">
        <w:rPr>
          <w:rFonts w:cstheme="minorHAnsi"/>
          <w:noProof/>
          <w:sz w:val="24"/>
          <w:szCs w:val="24"/>
          <w:lang w:val="bs-Latn-BA" w:eastAsia="bs-Latn-BA"/>
        </w:rPr>
        <w:drawing>
          <wp:inline distT="0" distB="0" distL="0" distR="0" wp14:anchorId="07D93427" wp14:editId="1F3B101C">
            <wp:extent cx="6051550" cy="2654300"/>
            <wp:effectExtent l="0" t="0" r="6350" b="12700"/>
            <wp:docPr id="127023959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231816A-EDAC-4BBA-B261-4F94F8C99A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315E32B" w14:textId="77777777" w:rsidR="007438DF" w:rsidRPr="007D1155" w:rsidRDefault="007438DF" w:rsidP="006A2BB3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4856249B" w14:textId="20FE7400" w:rsidR="00F648B9" w:rsidRPr="007D1155" w:rsidRDefault="00020AB1" w:rsidP="00F648B9">
      <w:pPr>
        <w:tabs>
          <w:tab w:val="left" w:pos="950"/>
        </w:tabs>
        <w:spacing w:before="120" w:after="120"/>
        <w:jc w:val="both"/>
        <w:rPr>
          <w:rFonts w:cstheme="minorHAnsi"/>
          <w:sz w:val="24"/>
          <w:szCs w:val="24"/>
        </w:rPr>
      </w:pPr>
      <w:r w:rsidRPr="007D1155">
        <w:rPr>
          <w:rFonts w:cstheme="minorHAnsi"/>
          <w:noProof/>
          <w:sz w:val="24"/>
          <w:szCs w:val="24"/>
          <w:lang w:val="bs-Latn-BA" w:eastAsia="bs-Latn-BA"/>
        </w:rPr>
        <w:lastRenderedPageBreak/>
        <w:drawing>
          <wp:anchor distT="0" distB="0" distL="114300" distR="114300" simplePos="0" relativeHeight="251658240" behindDoc="0" locked="0" layoutInCell="1" allowOverlap="1" wp14:anchorId="3666F2CA" wp14:editId="504562F1">
            <wp:simplePos x="901700" y="6019800"/>
            <wp:positionH relativeFrom="column">
              <wp:align>left</wp:align>
            </wp:positionH>
            <wp:positionV relativeFrom="paragraph">
              <wp:align>top</wp:align>
            </wp:positionV>
            <wp:extent cx="3594100" cy="2654300"/>
            <wp:effectExtent l="0" t="0" r="6350" b="12700"/>
            <wp:wrapSquare wrapText="bothSides"/>
            <wp:docPr id="145408346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proofErr w:type="spellStart"/>
      <w:r w:rsidR="00D84BD9" w:rsidRPr="007D1155">
        <w:rPr>
          <w:rFonts w:cstheme="minorHAnsi"/>
          <w:sz w:val="24"/>
          <w:szCs w:val="24"/>
        </w:rPr>
        <w:t>Učešće</w:t>
      </w:r>
      <w:proofErr w:type="spellEnd"/>
      <w:r w:rsidR="00D84BD9" w:rsidRPr="007D1155">
        <w:rPr>
          <w:rFonts w:cstheme="minorHAnsi"/>
          <w:sz w:val="24"/>
          <w:szCs w:val="24"/>
        </w:rPr>
        <w:t xml:space="preserve"> </w:t>
      </w:r>
      <w:proofErr w:type="spellStart"/>
      <w:r w:rsidR="00D84BD9" w:rsidRPr="007D1155">
        <w:rPr>
          <w:rFonts w:cstheme="minorHAnsi"/>
          <w:sz w:val="24"/>
          <w:szCs w:val="24"/>
        </w:rPr>
        <w:t>b</w:t>
      </w:r>
      <w:r w:rsidR="00F648B9" w:rsidRPr="007D1155">
        <w:rPr>
          <w:rFonts w:cstheme="minorHAnsi"/>
          <w:sz w:val="24"/>
          <w:szCs w:val="24"/>
        </w:rPr>
        <w:t>ruto</w:t>
      </w:r>
      <w:proofErr w:type="spellEnd"/>
      <w:r w:rsidR="00F648B9" w:rsidRPr="007D1155">
        <w:rPr>
          <w:rFonts w:cstheme="minorHAnsi"/>
          <w:sz w:val="24"/>
          <w:szCs w:val="24"/>
        </w:rPr>
        <w:t xml:space="preserve"> </w:t>
      </w:r>
      <w:proofErr w:type="spellStart"/>
      <w:r w:rsidR="00F648B9" w:rsidRPr="007D1155">
        <w:rPr>
          <w:rFonts w:cstheme="minorHAnsi"/>
          <w:sz w:val="24"/>
          <w:szCs w:val="24"/>
        </w:rPr>
        <w:t>pla</w:t>
      </w:r>
      <w:r w:rsidR="00CD04E0">
        <w:rPr>
          <w:rFonts w:cstheme="minorHAnsi"/>
          <w:sz w:val="24"/>
          <w:szCs w:val="24"/>
        </w:rPr>
        <w:t>ć</w:t>
      </w:r>
      <w:r w:rsidR="00CD4B12" w:rsidRPr="007D1155">
        <w:rPr>
          <w:rFonts w:cstheme="minorHAnsi"/>
          <w:sz w:val="24"/>
          <w:szCs w:val="24"/>
        </w:rPr>
        <w:t>a</w:t>
      </w:r>
      <w:proofErr w:type="spellEnd"/>
      <w:r w:rsidR="00F648B9" w:rsidRPr="007D1155">
        <w:rPr>
          <w:rFonts w:cstheme="minorHAnsi"/>
          <w:sz w:val="24"/>
          <w:szCs w:val="24"/>
        </w:rPr>
        <w:t xml:space="preserve"> i </w:t>
      </w:r>
      <w:proofErr w:type="spellStart"/>
      <w:r w:rsidR="00F648B9" w:rsidRPr="007D1155">
        <w:rPr>
          <w:rFonts w:cstheme="minorHAnsi"/>
          <w:sz w:val="24"/>
          <w:szCs w:val="24"/>
        </w:rPr>
        <w:t>naknad</w:t>
      </w:r>
      <w:r w:rsidR="00D84BD9" w:rsidRPr="007D1155">
        <w:rPr>
          <w:rFonts w:cstheme="minorHAnsi"/>
          <w:sz w:val="24"/>
          <w:szCs w:val="24"/>
        </w:rPr>
        <w:t>a</w:t>
      </w:r>
      <w:proofErr w:type="spellEnd"/>
      <w:r w:rsidR="00F648B9" w:rsidRPr="007D1155">
        <w:rPr>
          <w:rFonts w:cstheme="minorHAnsi"/>
          <w:sz w:val="24"/>
          <w:szCs w:val="24"/>
        </w:rPr>
        <w:t xml:space="preserve"> </w:t>
      </w:r>
      <w:proofErr w:type="spellStart"/>
      <w:r w:rsidR="00F648B9" w:rsidRPr="007D1155">
        <w:rPr>
          <w:rFonts w:cstheme="minorHAnsi"/>
          <w:sz w:val="24"/>
          <w:szCs w:val="24"/>
        </w:rPr>
        <w:t>troškova</w:t>
      </w:r>
      <w:proofErr w:type="spellEnd"/>
      <w:r w:rsidR="00F648B9" w:rsidRPr="007D1155">
        <w:rPr>
          <w:rFonts w:cstheme="minorHAnsi"/>
          <w:sz w:val="24"/>
          <w:szCs w:val="24"/>
        </w:rPr>
        <w:t xml:space="preserve"> </w:t>
      </w:r>
      <w:proofErr w:type="spellStart"/>
      <w:r w:rsidR="00F648B9" w:rsidRPr="007D1155">
        <w:rPr>
          <w:rFonts w:cstheme="minorHAnsi"/>
          <w:sz w:val="24"/>
          <w:szCs w:val="24"/>
        </w:rPr>
        <w:t>zaposlenih</w:t>
      </w:r>
      <w:proofErr w:type="spellEnd"/>
      <w:r w:rsidR="00F648B9" w:rsidRPr="007D1155">
        <w:rPr>
          <w:rFonts w:cstheme="minorHAnsi"/>
          <w:sz w:val="24"/>
          <w:szCs w:val="24"/>
        </w:rPr>
        <w:t xml:space="preserve"> u </w:t>
      </w:r>
      <w:proofErr w:type="spellStart"/>
      <w:r w:rsidR="00F648B9" w:rsidRPr="007D1155">
        <w:rPr>
          <w:rFonts w:cstheme="minorHAnsi"/>
          <w:sz w:val="24"/>
          <w:szCs w:val="24"/>
        </w:rPr>
        <w:t>Minista</w:t>
      </w:r>
      <w:r w:rsidR="00D52594" w:rsidRPr="007D1155">
        <w:rPr>
          <w:rFonts w:cstheme="minorHAnsi"/>
          <w:sz w:val="24"/>
          <w:szCs w:val="24"/>
        </w:rPr>
        <w:t>rstvu</w:t>
      </w:r>
      <w:proofErr w:type="spellEnd"/>
      <w:r w:rsidR="00F648B9" w:rsidRPr="007D1155">
        <w:rPr>
          <w:rFonts w:cstheme="minorHAnsi"/>
          <w:sz w:val="24"/>
          <w:szCs w:val="24"/>
        </w:rPr>
        <w:t xml:space="preserve"> </w:t>
      </w:r>
      <w:r w:rsidR="00D84BD9" w:rsidRPr="007D1155">
        <w:rPr>
          <w:rFonts w:cstheme="minorHAnsi"/>
          <w:sz w:val="24"/>
          <w:szCs w:val="24"/>
        </w:rPr>
        <w:t xml:space="preserve">u </w:t>
      </w:r>
      <w:proofErr w:type="spellStart"/>
      <w:r w:rsidR="00D84BD9" w:rsidRPr="007D1155">
        <w:rPr>
          <w:rFonts w:cstheme="minorHAnsi"/>
          <w:sz w:val="24"/>
          <w:szCs w:val="24"/>
        </w:rPr>
        <w:t>ukupnim</w:t>
      </w:r>
      <w:proofErr w:type="spellEnd"/>
      <w:r w:rsidR="00D84BD9" w:rsidRPr="007D1155">
        <w:rPr>
          <w:rFonts w:cstheme="minorHAnsi"/>
          <w:sz w:val="24"/>
          <w:szCs w:val="24"/>
        </w:rPr>
        <w:t xml:space="preserve"> </w:t>
      </w:r>
      <w:proofErr w:type="spellStart"/>
      <w:r w:rsidR="00D84BD9" w:rsidRPr="007D1155">
        <w:rPr>
          <w:rFonts w:cstheme="minorHAnsi"/>
          <w:sz w:val="24"/>
          <w:szCs w:val="24"/>
        </w:rPr>
        <w:t>rashodima</w:t>
      </w:r>
      <w:proofErr w:type="spellEnd"/>
      <w:r w:rsidR="00D84BD9" w:rsidRPr="007D1155">
        <w:rPr>
          <w:rFonts w:cstheme="minorHAnsi"/>
          <w:sz w:val="24"/>
          <w:szCs w:val="24"/>
        </w:rPr>
        <w:t xml:space="preserve"> </w:t>
      </w:r>
      <w:proofErr w:type="spellStart"/>
      <w:r w:rsidR="00D84BD9" w:rsidRPr="007D1155">
        <w:rPr>
          <w:rFonts w:cstheme="minorHAnsi"/>
          <w:sz w:val="24"/>
          <w:szCs w:val="24"/>
        </w:rPr>
        <w:t>Minista</w:t>
      </w:r>
      <w:r w:rsidR="00657B9E" w:rsidRPr="007D1155">
        <w:rPr>
          <w:rFonts w:cstheme="minorHAnsi"/>
          <w:sz w:val="24"/>
          <w:szCs w:val="24"/>
        </w:rPr>
        <w:t>rs</w:t>
      </w:r>
      <w:r w:rsidR="00D84BD9" w:rsidRPr="007D1155">
        <w:rPr>
          <w:rFonts w:cstheme="minorHAnsi"/>
          <w:sz w:val="24"/>
          <w:szCs w:val="24"/>
        </w:rPr>
        <w:t>tva</w:t>
      </w:r>
      <w:proofErr w:type="spellEnd"/>
      <w:r w:rsidR="00D84BD9" w:rsidRPr="007D1155">
        <w:rPr>
          <w:rFonts w:cstheme="minorHAnsi"/>
          <w:sz w:val="24"/>
          <w:szCs w:val="24"/>
        </w:rPr>
        <w:t xml:space="preserve"> </w:t>
      </w:r>
      <w:proofErr w:type="spellStart"/>
      <w:r w:rsidR="00D84BD9" w:rsidRPr="007D1155">
        <w:rPr>
          <w:rFonts w:cstheme="minorHAnsi"/>
          <w:sz w:val="24"/>
          <w:szCs w:val="24"/>
        </w:rPr>
        <w:t>iznosi</w:t>
      </w:r>
      <w:proofErr w:type="spellEnd"/>
      <w:r w:rsidR="00D84BD9" w:rsidRPr="007D1155">
        <w:rPr>
          <w:rFonts w:cstheme="minorHAnsi"/>
          <w:sz w:val="24"/>
          <w:szCs w:val="24"/>
        </w:rPr>
        <w:t xml:space="preserve"> </w:t>
      </w:r>
      <w:r w:rsidR="008C2C22" w:rsidRPr="007D1155">
        <w:rPr>
          <w:rFonts w:cstheme="minorHAnsi"/>
          <w:sz w:val="24"/>
          <w:szCs w:val="24"/>
        </w:rPr>
        <w:t>29%.</w:t>
      </w:r>
    </w:p>
    <w:p w14:paraId="0BC64AFE" w14:textId="75416137" w:rsidR="00BE382B" w:rsidRPr="007D1155" w:rsidRDefault="00BE382B" w:rsidP="00E415A4">
      <w:pPr>
        <w:spacing w:before="120" w:after="120"/>
        <w:rPr>
          <w:rFonts w:cstheme="minorHAnsi"/>
          <w:sz w:val="24"/>
          <w:szCs w:val="24"/>
        </w:rPr>
      </w:pPr>
    </w:p>
    <w:p w14:paraId="2C7B3C5E" w14:textId="77777777" w:rsidR="00F83BC3" w:rsidRPr="007D1155" w:rsidRDefault="00F83BC3" w:rsidP="00E415A4">
      <w:pPr>
        <w:spacing w:before="120" w:after="120"/>
        <w:rPr>
          <w:rFonts w:cstheme="minorHAnsi"/>
          <w:sz w:val="24"/>
          <w:szCs w:val="24"/>
        </w:rPr>
      </w:pPr>
    </w:p>
    <w:p w14:paraId="1AE35FDE" w14:textId="77777777" w:rsidR="00F83BC3" w:rsidRPr="007D1155" w:rsidRDefault="00F83BC3" w:rsidP="00E415A4">
      <w:pPr>
        <w:spacing w:before="120" w:after="120"/>
        <w:rPr>
          <w:rFonts w:cstheme="minorHAnsi"/>
          <w:sz w:val="24"/>
          <w:szCs w:val="24"/>
        </w:rPr>
      </w:pPr>
    </w:p>
    <w:p w14:paraId="29A77C01" w14:textId="77777777" w:rsidR="00F83BC3" w:rsidRPr="007D1155" w:rsidRDefault="00F83BC3" w:rsidP="0083339A">
      <w:pPr>
        <w:spacing w:before="120" w:after="120"/>
        <w:jc w:val="center"/>
        <w:rPr>
          <w:rFonts w:cstheme="minorHAnsi"/>
          <w:sz w:val="24"/>
          <w:szCs w:val="24"/>
        </w:rPr>
      </w:pPr>
    </w:p>
    <w:p w14:paraId="38B51CC6" w14:textId="77777777" w:rsidR="00F83BC3" w:rsidRPr="007D1155" w:rsidRDefault="00F83BC3" w:rsidP="00E415A4">
      <w:pPr>
        <w:spacing w:before="120" w:after="120"/>
        <w:rPr>
          <w:rFonts w:cstheme="minorHAnsi"/>
          <w:sz w:val="24"/>
          <w:szCs w:val="24"/>
        </w:rPr>
      </w:pPr>
    </w:p>
    <w:p w14:paraId="699B5FD7" w14:textId="77777777" w:rsidR="00F83BC3" w:rsidRPr="007D1155" w:rsidRDefault="00F83BC3" w:rsidP="00E415A4">
      <w:pPr>
        <w:spacing w:before="120" w:after="120"/>
        <w:rPr>
          <w:rFonts w:cstheme="minorHAnsi"/>
          <w:sz w:val="24"/>
          <w:szCs w:val="24"/>
        </w:rPr>
      </w:pPr>
    </w:p>
    <w:p w14:paraId="22BC3C26" w14:textId="77777777" w:rsidR="0005192C" w:rsidRPr="007D1155" w:rsidRDefault="0005192C" w:rsidP="006A2BB3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513799FC" w14:textId="2C7BC188" w:rsidR="00BE382B" w:rsidRPr="007D1155" w:rsidRDefault="009055AB" w:rsidP="006A2BB3">
      <w:p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Budžet</w:t>
      </w:r>
      <w:proofErr w:type="spellEnd"/>
      <w:r w:rsidR="00A0540D" w:rsidRPr="007D1155">
        <w:rPr>
          <w:rFonts w:cstheme="minorHAnsi"/>
          <w:sz w:val="24"/>
          <w:szCs w:val="24"/>
        </w:rPr>
        <w:t xml:space="preserve"> </w:t>
      </w:r>
      <w:proofErr w:type="spellStart"/>
      <w:r w:rsidR="007A00BE" w:rsidRPr="007D1155">
        <w:rPr>
          <w:rFonts w:cstheme="minorHAnsi"/>
          <w:sz w:val="24"/>
          <w:szCs w:val="24"/>
        </w:rPr>
        <w:t>Ministarstva</w:t>
      </w:r>
      <w:proofErr w:type="spellEnd"/>
      <w:r w:rsidR="00A0540D" w:rsidRPr="007D1155">
        <w:rPr>
          <w:rFonts w:cstheme="minorHAnsi"/>
          <w:sz w:val="24"/>
          <w:szCs w:val="24"/>
        </w:rPr>
        <w:t xml:space="preserve"> </w:t>
      </w:r>
      <w:r w:rsidR="007A00BE" w:rsidRPr="007D1155">
        <w:rPr>
          <w:rFonts w:cstheme="minorHAnsi"/>
          <w:sz w:val="24"/>
          <w:szCs w:val="24"/>
        </w:rPr>
        <w:t>po</w:t>
      </w:r>
      <w:r w:rsidR="00A0540D" w:rsidRPr="007D1155">
        <w:rPr>
          <w:rFonts w:cstheme="minorHAnsi"/>
          <w:sz w:val="24"/>
          <w:szCs w:val="24"/>
        </w:rPr>
        <w:t xml:space="preserve"> </w:t>
      </w:r>
      <w:proofErr w:type="spellStart"/>
      <w:r w:rsidR="007A00BE" w:rsidRPr="007D1155">
        <w:rPr>
          <w:rFonts w:cstheme="minorHAnsi"/>
          <w:sz w:val="24"/>
          <w:szCs w:val="24"/>
        </w:rPr>
        <w:t>programima</w:t>
      </w:r>
      <w:proofErr w:type="spellEnd"/>
      <w:r w:rsidR="00BE382B" w:rsidRPr="007D1155">
        <w:rPr>
          <w:rFonts w:cstheme="minorHAnsi"/>
          <w:sz w:val="24"/>
          <w:szCs w:val="24"/>
        </w:rPr>
        <w:t>:</w:t>
      </w:r>
    </w:p>
    <w:p w14:paraId="3ABE397D" w14:textId="1FD64273" w:rsidR="00076759" w:rsidRPr="007D1155" w:rsidRDefault="00076759" w:rsidP="006A2BB3">
      <w:pPr>
        <w:pStyle w:val="ListParagraph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  <w:lang w:val="de-AT"/>
        </w:rPr>
      </w:pPr>
      <w:proofErr w:type="spellStart"/>
      <w:r w:rsidRPr="007D1155">
        <w:rPr>
          <w:rFonts w:cstheme="minorHAnsi"/>
          <w:sz w:val="24"/>
          <w:szCs w:val="24"/>
          <w:lang w:val="de-AT"/>
        </w:rPr>
        <w:t>Međunarodni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i </w:t>
      </w:r>
      <w:proofErr w:type="spellStart"/>
      <w:r w:rsidRPr="007D1155">
        <w:rPr>
          <w:rFonts w:cstheme="minorHAnsi"/>
          <w:sz w:val="24"/>
          <w:szCs w:val="24"/>
          <w:lang w:val="de-AT"/>
        </w:rPr>
        <w:t>međuentitetski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="00E101AC" w:rsidRPr="007D1155">
        <w:rPr>
          <w:rFonts w:cstheme="minorHAnsi"/>
          <w:sz w:val="24"/>
          <w:szCs w:val="24"/>
          <w:lang w:val="de-AT"/>
        </w:rPr>
        <w:t>promet</w:t>
      </w:r>
      <w:proofErr w:type="spellEnd"/>
      <w:r w:rsidR="00E101AC" w:rsidRPr="007D1155">
        <w:rPr>
          <w:rFonts w:cstheme="minorHAnsi"/>
          <w:sz w:val="24"/>
          <w:szCs w:val="24"/>
          <w:lang w:val="de-AT"/>
        </w:rPr>
        <w:t xml:space="preserve"> </w:t>
      </w:r>
      <w:r w:rsidRPr="007D1155">
        <w:rPr>
          <w:rFonts w:cstheme="minorHAnsi"/>
          <w:sz w:val="24"/>
          <w:szCs w:val="24"/>
          <w:lang w:val="de-AT"/>
        </w:rPr>
        <w:t xml:space="preserve">i </w:t>
      </w:r>
      <w:proofErr w:type="spellStart"/>
      <w:r w:rsidR="00E101AC" w:rsidRPr="007D1155">
        <w:rPr>
          <w:rFonts w:cstheme="minorHAnsi"/>
          <w:sz w:val="24"/>
          <w:szCs w:val="24"/>
          <w:lang w:val="de-AT"/>
        </w:rPr>
        <w:t>sigurnost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saobraćaja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r w:rsidR="00A87E12" w:rsidRPr="007D1155">
        <w:rPr>
          <w:rFonts w:cstheme="minorHAnsi"/>
          <w:sz w:val="24"/>
          <w:szCs w:val="24"/>
          <w:lang w:val="de-AT"/>
        </w:rPr>
        <w:t>–</w:t>
      </w:r>
      <w:r w:rsidRPr="007D1155">
        <w:rPr>
          <w:rFonts w:cstheme="minorHAnsi"/>
          <w:sz w:val="24"/>
          <w:szCs w:val="24"/>
          <w:lang w:val="de-AT"/>
        </w:rPr>
        <w:t xml:space="preserve"> </w:t>
      </w:r>
      <w:r w:rsidR="00A87E12" w:rsidRPr="007D1155">
        <w:rPr>
          <w:rFonts w:cstheme="minorHAnsi"/>
          <w:sz w:val="24"/>
          <w:szCs w:val="24"/>
          <w:lang w:val="de-AT"/>
        </w:rPr>
        <w:t>3.973.000 KM</w:t>
      </w:r>
    </w:p>
    <w:p w14:paraId="5D1B3CB9" w14:textId="5E562D8A" w:rsidR="00BE382B" w:rsidRPr="007D1155" w:rsidRDefault="00585F93" w:rsidP="006A2BB3">
      <w:pPr>
        <w:pStyle w:val="ListParagraph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  <w:lang w:val="de-AT"/>
        </w:rPr>
      </w:pPr>
      <w:proofErr w:type="spellStart"/>
      <w:r w:rsidRPr="007D1155">
        <w:rPr>
          <w:rFonts w:cstheme="minorHAnsi"/>
          <w:sz w:val="24"/>
          <w:szCs w:val="24"/>
          <w:lang w:val="de-AT"/>
        </w:rPr>
        <w:t>Razvoj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međunarodne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i </w:t>
      </w:r>
      <w:proofErr w:type="spellStart"/>
      <w:r w:rsidRPr="007D1155">
        <w:rPr>
          <w:rFonts w:cstheme="minorHAnsi"/>
          <w:sz w:val="24"/>
          <w:szCs w:val="24"/>
          <w:lang w:val="de-AT"/>
        </w:rPr>
        <w:t>međuentitetske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="00E101AC" w:rsidRPr="007D1155">
        <w:rPr>
          <w:rFonts w:cstheme="minorHAnsi"/>
          <w:sz w:val="24"/>
          <w:szCs w:val="24"/>
          <w:lang w:val="de-AT"/>
        </w:rPr>
        <w:t>prometne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proofErr w:type="gramStart"/>
      <w:r w:rsidR="00BE2ADE" w:rsidRPr="007D1155">
        <w:rPr>
          <w:rFonts w:cstheme="minorHAnsi"/>
          <w:sz w:val="24"/>
          <w:szCs w:val="24"/>
          <w:lang w:val="de-AT"/>
        </w:rPr>
        <w:t>infrastruktur</w:t>
      </w:r>
      <w:r w:rsidRPr="007D1155">
        <w:rPr>
          <w:rFonts w:cstheme="minorHAnsi"/>
          <w:sz w:val="24"/>
          <w:szCs w:val="24"/>
          <w:lang w:val="de-AT"/>
        </w:rPr>
        <w:t>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r w:rsidR="008B28FA" w:rsidRPr="007D1155">
        <w:rPr>
          <w:rFonts w:cstheme="minorHAnsi"/>
          <w:sz w:val="24"/>
          <w:szCs w:val="24"/>
          <w:lang w:val="de-AT"/>
        </w:rPr>
        <w:t xml:space="preserve"> –</w:t>
      </w:r>
      <w:proofErr w:type="gramEnd"/>
      <w:r w:rsidR="008B28FA" w:rsidRPr="007D1155">
        <w:rPr>
          <w:rFonts w:cstheme="minorHAnsi"/>
          <w:sz w:val="24"/>
          <w:szCs w:val="24"/>
          <w:lang w:val="de-AT"/>
        </w:rPr>
        <w:t xml:space="preserve"> </w:t>
      </w:r>
      <w:bookmarkStart w:id="0" w:name="OLE_LINK1"/>
      <w:r w:rsidR="00F53AFB" w:rsidRPr="007D1155">
        <w:rPr>
          <w:rFonts w:cstheme="minorHAnsi"/>
          <w:sz w:val="24"/>
          <w:szCs w:val="24"/>
          <w:lang w:val="de-AT"/>
        </w:rPr>
        <w:t>3.700.000</w:t>
      </w:r>
      <w:r w:rsidR="008B28FA" w:rsidRPr="007D1155">
        <w:rPr>
          <w:rFonts w:cstheme="minorHAnsi"/>
          <w:sz w:val="24"/>
          <w:szCs w:val="24"/>
          <w:lang w:val="de-AT"/>
        </w:rPr>
        <w:t xml:space="preserve"> </w:t>
      </w:r>
      <w:bookmarkEnd w:id="0"/>
      <w:r w:rsidR="007A00BE" w:rsidRPr="007D1155">
        <w:rPr>
          <w:rFonts w:cstheme="minorHAnsi"/>
          <w:sz w:val="24"/>
          <w:szCs w:val="24"/>
          <w:lang w:val="de-AT"/>
        </w:rPr>
        <w:t>KM</w:t>
      </w:r>
    </w:p>
    <w:p w14:paraId="78F57FC9" w14:textId="67754F58" w:rsidR="00BE382B" w:rsidRPr="007D1155" w:rsidRDefault="00AD2F90" w:rsidP="006A2BB3">
      <w:pPr>
        <w:pStyle w:val="ListParagraph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  <w:lang w:val="de-AT"/>
        </w:rPr>
      </w:pPr>
      <w:proofErr w:type="spellStart"/>
      <w:r w:rsidRPr="007D1155">
        <w:rPr>
          <w:rFonts w:cstheme="minorHAnsi"/>
          <w:sz w:val="24"/>
          <w:szCs w:val="24"/>
          <w:lang w:val="de-AT"/>
        </w:rPr>
        <w:t>Komunikacije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, </w:t>
      </w:r>
      <w:proofErr w:type="spellStart"/>
      <w:r w:rsidR="00E101AC" w:rsidRPr="007D1155">
        <w:rPr>
          <w:rFonts w:cstheme="minorHAnsi"/>
          <w:sz w:val="24"/>
          <w:szCs w:val="24"/>
          <w:lang w:val="de-AT"/>
        </w:rPr>
        <w:t>informacijsko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društvo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i </w:t>
      </w:r>
      <w:proofErr w:type="spellStart"/>
      <w:r w:rsidRPr="007D1155">
        <w:rPr>
          <w:rFonts w:cstheme="minorHAnsi"/>
          <w:sz w:val="24"/>
          <w:szCs w:val="24"/>
          <w:lang w:val="de-AT"/>
        </w:rPr>
        <w:t>poštanske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usluge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r w:rsidR="00265D69" w:rsidRPr="007D1155">
        <w:rPr>
          <w:rFonts w:cstheme="minorHAnsi"/>
          <w:sz w:val="24"/>
          <w:szCs w:val="24"/>
          <w:lang w:val="de-AT"/>
        </w:rPr>
        <w:t xml:space="preserve">– </w:t>
      </w:r>
      <w:r w:rsidR="00F53AFB" w:rsidRPr="007D1155">
        <w:rPr>
          <w:rFonts w:cstheme="minorHAnsi"/>
          <w:sz w:val="24"/>
          <w:szCs w:val="24"/>
          <w:lang w:val="de-AT"/>
        </w:rPr>
        <w:t>11.002.000</w:t>
      </w:r>
      <w:r w:rsidR="008B28FA" w:rsidRPr="007D1155">
        <w:rPr>
          <w:rFonts w:cstheme="minorHAnsi"/>
          <w:sz w:val="24"/>
          <w:szCs w:val="24"/>
          <w:lang w:val="de-AT"/>
        </w:rPr>
        <w:t xml:space="preserve"> </w:t>
      </w:r>
      <w:r w:rsidR="007A00BE" w:rsidRPr="007D1155">
        <w:rPr>
          <w:rFonts w:cstheme="minorHAnsi"/>
          <w:sz w:val="24"/>
          <w:szCs w:val="24"/>
          <w:lang w:val="de-AT"/>
        </w:rPr>
        <w:t>KM</w:t>
      </w:r>
    </w:p>
    <w:p w14:paraId="6F527542" w14:textId="77777777" w:rsidR="00435605" w:rsidRPr="007D1155" w:rsidRDefault="00435605" w:rsidP="00435605">
      <w:pPr>
        <w:pStyle w:val="ListParagraph"/>
        <w:spacing w:before="120" w:after="120"/>
        <w:jc w:val="both"/>
        <w:rPr>
          <w:rFonts w:cstheme="minorHAnsi"/>
          <w:sz w:val="24"/>
          <w:szCs w:val="24"/>
          <w:lang w:val="de-AT"/>
        </w:rPr>
      </w:pPr>
    </w:p>
    <w:p w14:paraId="59CECB97" w14:textId="2BA5DA68" w:rsidR="006744A3" w:rsidRPr="007D1155" w:rsidRDefault="00F53AFB" w:rsidP="00BE382B">
      <w:pPr>
        <w:tabs>
          <w:tab w:val="left" w:pos="1300"/>
        </w:tabs>
        <w:rPr>
          <w:rFonts w:cstheme="minorHAnsi"/>
          <w:noProof/>
          <w:sz w:val="24"/>
          <w:szCs w:val="24"/>
          <w:lang w:val="hr-BA" w:eastAsia="hr-BA"/>
        </w:rPr>
      </w:pPr>
      <w:r w:rsidRPr="007D1155">
        <w:rPr>
          <w:noProof/>
          <w:sz w:val="24"/>
          <w:szCs w:val="24"/>
          <w:lang w:val="bs-Latn-BA" w:eastAsia="bs-Latn-BA"/>
        </w:rPr>
        <w:drawing>
          <wp:inline distT="0" distB="0" distL="0" distR="0" wp14:anchorId="14B88B5F" wp14:editId="06C768D9">
            <wp:extent cx="5673725" cy="3155950"/>
            <wp:effectExtent l="0" t="0" r="3175" b="6350"/>
            <wp:docPr id="18670601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57D302" w14:textId="77777777" w:rsidR="005E72A9" w:rsidRPr="007D1155" w:rsidRDefault="005E72A9" w:rsidP="00BE382B">
      <w:pPr>
        <w:tabs>
          <w:tab w:val="left" w:pos="1300"/>
        </w:tabs>
        <w:rPr>
          <w:rFonts w:cstheme="minorHAnsi"/>
          <w:sz w:val="24"/>
          <w:szCs w:val="24"/>
        </w:rPr>
      </w:pPr>
    </w:p>
    <w:p w14:paraId="171710E4" w14:textId="77777777" w:rsidR="00615442" w:rsidRPr="007D1155" w:rsidRDefault="00615442" w:rsidP="0099020E">
      <w:pPr>
        <w:spacing w:before="360" w:after="0"/>
        <w:jc w:val="center"/>
        <w:rPr>
          <w:rFonts w:cstheme="minorHAnsi"/>
          <w:b/>
          <w:sz w:val="24"/>
          <w:szCs w:val="24"/>
          <w:lang w:val="sr-Cyrl-BA"/>
        </w:rPr>
      </w:pPr>
    </w:p>
    <w:p w14:paraId="6D653F63" w14:textId="0B0648AF" w:rsidR="006744A3" w:rsidRPr="007D1155" w:rsidRDefault="007A00BE" w:rsidP="00615442">
      <w:pPr>
        <w:spacing w:before="360" w:after="0"/>
        <w:rPr>
          <w:rFonts w:cstheme="minorHAnsi"/>
          <w:b/>
          <w:sz w:val="24"/>
          <w:szCs w:val="24"/>
          <w:lang w:val="de-AT"/>
        </w:rPr>
      </w:pPr>
      <w:r w:rsidRPr="007D1155">
        <w:rPr>
          <w:rFonts w:cstheme="minorHAnsi"/>
          <w:b/>
          <w:sz w:val="24"/>
          <w:szCs w:val="24"/>
          <w:lang w:val="sr-Cyrl-BA"/>
        </w:rPr>
        <w:lastRenderedPageBreak/>
        <w:t>Najznačajniji</w:t>
      </w:r>
      <w:r w:rsidR="00471252" w:rsidRPr="007D1155">
        <w:rPr>
          <w:rFonts w:cstheme="minorHAnsi"/>
          <w:b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b/>
          <w:sz w:val="24"/>
          <w:szCs w:val="24"/>
          <w:lang w:val="de-AT"/>
        </w:rPr>
        <w:t>projekti</w:t>
      </w:r>
      <w:proofErr w:type="spellEnd"/>
      <w:r w:rsidR="00471252" w:rsidRPr="007D1155">
        <w:rPr>
          <w:rFonts w:cstheme="minorHAnsi"/>
          <w:b/>
          <w:sz w:val="24"/>
          <w:szCs w:val="24"/>
          <w:lang w:val="de-AT"/>
        </w:rPr>
        <w:t xml:space="preserve"> </w:t>
      </w:r>
      <w:r w:rsidRPr="007D1155">
        <w:rPr>
          <w:rFonts w:cstheme="minorHAnsi"/>
          <w:b/>
          <w:sz w:val="24"/>
          <w:szCs w:val="24"/>
          <w:lang w:val="de-AT"/>
        </w:rPr>
        <w:t>i</w:t>
      </w:r>
      <w:r w:rsidR="00471252" w:rsidRPr="007D1155">
        <w:rPr>
          <w:rFonts w:cstheme="minorHAnsi"/>
          <w:b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b/>
          <w:sz w:val="24"/>
          <w:szCs w:val="24"/>
          <w:lang w:val="de-AT"/>
        </w:rPr>
        <w:t>aktivnosti</w:t>
      </w:r>
      <w:proofErr w:type="spellEnd"/>
      <w:r w:rsidR="00471252" w:rsidRPr="007D1155">
        <w:rPr>
          <w:rFonts w:cstheme="minorHAnsi"/>
          <w:b/>
          <w:sz w:val="24"/>
          <w:szCs w:val="24"/>
          <w:lang w:val="de-AT"/>
        </w:rPr>
        <w:t xml:space="preserve"> </w:t>
      </w:r>
    </w:p>
    <w:p w14:paraId="5002CB75" w14:textId="58625666" w:rsidR="00B72558" w:rsidRPr="007D1155" w:rsidRDefault="004D2382" w:rsidP="00A944F2">
      <w:pPr>
        <w:spacing w:before="120" w:after="120"/>
        <w:jc w:val="both"/>
        <w:rPr>
          <w:rFonts w:cstheme="minorHAnsi"/>
          <w:sz w:val="24"/>
          <w:szCs w:val="24"/>
          <w:lang w:val="bs-Latn-BA"/>
        </w:rPr>
      </w:pPr>
      <w:bookmarkStart w:id="1" w:name="_Hlk137722442"/>
      <w:r w:rsidRPr="007D1155">
        <w:rPr>
          <w:rFonts w:cstheme="minorHAnsi"/>
          <w:sz w:val="24"/>
          <w:szCs w:val="24"/>
          <w:lang w:val="bs-Latn-BA"/>
        </w:rPr>
        <w:t>Najznačajniji projekti i aktivnosti Ministarstva usmjeren</w:t>
      </w:r>
      <w:r w:rsidR="002E5BD3" w:rsidRPr="007D1155">
        <w:rPr>
          <w:rFonts w:cstheme="minorHAnsi"/>
          <w:sz w:val="24"/>
          <w:szCs w:val="24"/>
          <w:lang w:val="bs-Latn-BA"/>
        </w:rPr>
        <w:t>i</w:t>
      </w:r>
      <w:r w:rsidRPr="007D1155">
        <w:rPr>
          <w:rFonts w:cstheme="minorHAnsi"/>
          <w:sz w:val="24"/>
          <w:szCs w:val="24"/>
          <w:lang w:val="bs-Latn-BA"/>
        </w:rPr>
        <w:t xml:space="preserve"> na </w:t>
      </w:r>
      <w:bookmarkEnd w:id="1"/>
      <w:r w:rsidR="00625A01" w:rsidRPr="007D1155">
        <w:rPr>
          <w:rFonts w:cstheme="minorHAnsi"/>
          <w:sz w:val="24"/>
          <w:szCs w:val="24"/>
          <w:lang w:val="bs-Latn-BA"/>
        </w:rPr>
        <w:t>s</w:t>
      </w:r>
      <w:r w:rsidR="00A944F2" w:rsidRPr="007D1155">
        <w:rPr>
          <w:rFonts w:cstheme="minorHAnsi"/>
          <w:sz w:val="24"/>
          <w:szCs w:val="24"/>
          <w:lang w:val="bs-Latn-BA"/>
        </w:rPr>
        <w:t xml:space="preserve">tvaranje </w:t>
      </w:r>
      <w:r w:rsidR="00180DFF" w:rsidRPr="007D1155">
        <w:rPr>
          <w:rFonts w:cstheme="minorHAnsi"/>
          <w:sz w:val="24"/>
          <w:szCs w:val="24"/>
          <w:lang w:val="bs-Latn-BA"/>
        </w:rPr>
        <w:t>uvjeta</w:t>
      </w:r>
      <w:r w:rsidR="00A944F2" w:rsidRPr="007D1155">
        <w:rPr>
          <w:rFonts w:cstheme="minorHAnsi"/>
          <w:sz w:val="24"/>
          <w:szCs w:val="24"/>
          <w:lang w:val="bs-Latn-BA"/>
        </w:rPr>
        <w:t xml:space="preserve"> za uspostavljanje kvalitetnijih, </w:t>
      </w:r>
      <w:r w:rsidR="00657B9E" w:rsidRPr="007D1155">
        <w:rPr>
          <w:rFonts w:cstheme="minorHAnsi"/>
          <w:sz w:val="24"/>
          <w:szCs w:val="24"/>
          <w:lang w:val="bs-Latn-BA"/>
        </w:rPr>
        <w:t>učinkovitijih</w:t>
      </w:r>
      <w:r w:rsidR="00A944F2" w:rsidRPr="007D1155">
        <w:rPr>
          <w:rFonts w:cstheme="minorHAnsi"/>
          <w:sz w:val="24"/>
          <w:szCs w:val="24"/>
          <w:lang w:val="bs-Latn-BA"/>
        </w:rPr>
        <w:t xml:space="preserve">, </w:t>
      </w:r>
      <w:r w:rsidR="00657B9E" w:rsidRPr="007D1155">
        <w:rPr>
          <w:rFonts w:cstheme="minorHAnsi"/>
          <w:sz w:val="24"/>
          <w:szCs w:val="24"/>
          <w:lang w:val="bs-Latn-BA"/>
        </w:rPr>
        <w:t>sigurnijih</w:t>
      </w:r>
      <w:r w:rsidR="00A944F2" w:rsidRPr="007D1155">
        <w:rPr>
          <w:rFonts w:cstheme="minorHAnsi"/>
          <w:sz w:val="24"/>
          <w:szCs w:val="24"/>
          <w:lang w:val="bs-Latn-BA"/>
        </w:rPr>
        <w:t xml:space="preserve"> i </w:t>
      </w:r>
      <w:proofErr w:type="spellStart"/>
      <w:r w:rsidR="00A944F2" w:rsidRPr="007D1155">
        <w:rPr>
          <w:rFonts w:cstheme="minorHAnsi"/>
          <w:sz w:val="24"/>
          <w:szCs w:val="24"/>
          <w:lang w:val="bs-Latn-BA"/>
        </w:rPr>
        <w:t>savremenijih</w:t>
      </w:r>
      <w:proofErr w:type="spellEnd"/>
      <w:r w:rsidR="00A944F2" w:rsidRPr="007D1155">
        <w:rPr>
          <w:rFonts w:cstheme="minorHAnsi"/>
          <w:sz w:val="24"/>
          <w:szCs w:val="24"/>
          <w:lang w:val="bs-Latn-BA"/>
        </w:rPr>
        <w:t xml:space="preserve"> sistema </w:t>
      </w:r>
      <w:r w:rsidR="00657B9E" w:rsidRPr="007D1155">
        <w:rPr>
          <w:rFonts w:cstheme="minorHAnsi"/>
          <w:sz w:val="24"/>
          <w:szCs w:val="24"/>
          <w:lang w:val="bs-Latn-BA"/>
        </w:rPr>
        <w:t>prometa</w:t>
      </w:r>
      <w:r w:rsidR="00A944F2" w:rsidRPr="007D1155">
        <w:rPr>
          <w:rFonts w:cstheme="minorHAnsi"/>
          <w:sz w:val="24"/>
          <w:szCs w:val="24"/>
          <w:lang w:val="bs-Latn-BA"/>
        </w:rPr>
        <w:t xml:space="preserve"> i komunikacija u Bosni i Hercegovini</w:t>
      </w:r>
      <w:r w:rsidR="00625A01" w:rsidRPr="007D1155">
        <w:rPr>
          <w:rFonts w:cstheme="minorHAnsi"/>
          <w:sz w:val="24"/>
          <w:szCs w:val="24"/>
          <w:lang w:val="bs-Latn-BA"/>
        </w:rPr>
        <w:t>:</w:t>
      </w:r>
    </w:p>
    <w:p w14:paraId="13B04A86" w14:textId="4F17D15E" w:rsidR="00A20925" w:rsidRPr="007D1155" w:rsidRDefault="0051469A" w:rsidP="00B20803">
      <w:pPr>
        <w:pStyle w:val="ListParagraph"/>
        <w:numPr>
          <w:ilvl w:val="0"/>
          <w:numId w:val="12"/>
        </w:num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Unapr</w:t>
      </w:r>
      <w:r w:rsidR="00657B9E" w:rsidRPr="007D1155">
        <w:rPr>
          <w:rFonts w:cstheme="minorHAnsi"/>
          <w:sz w:val="24"/>
          <w:szCs w:val="24"/>
        </w:rPr>
        <w:t>j</w:t>
      </w:r>
      <w:r w:rsidRPr="007D1155">
        <w:rPr>
          <w:rFonts w:cstheme="minorHAnsi"/>
          <w:sz w:val="24"/>
          <w:szCs w:val="24"/>
        </w:rPr>
        <w:t>eđenje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r</w:t>
      </w:r>
      <w:r w:rsidR="00A20925" w:rsidRPr="007D1155">
        <w:rPr>
          <w:rFonts w:cstheme="minorHAnsi"/>
          <w:sz w:val="24"/>
          <w:szCs w:val="24"/>
        </w:rPr>
        <w:t>egulatorn</w:t>
      </w:r>
      <w:r w:rsidRPr="007D1155">
        <w:rPr>
          <w:rFonts w:cstheme="minorHAnsi"/>
          <w:sz w:val="24"/>
          <w:szCs w:val="24"/>
        </w:rPr>
        <w:t>og</w:t>
      </w:r>
      <w:proofErr w:type="spellEnd"/>
      <w:r w:rsidR="00A20925" w:rsidRPr="007D1155">
        <w:rPr>
          <w:rFonts w:cstheme="minorHAnsi"/>
          <w:sz w:val="24"/>
          <w:szCs w:val="24"/>
        </w:rPr>
        <w:t xml:space="preserve"> </w:t>
      </w:r>
      <w:proofErr w:type="spellStart"/>
      <w:r w:rsidR="00A20925" w:rsidRPr="007D1155">
        <w:rPr>
          <w:rFonts w:cstheme="minorHAnsi"/>
          <w:sz w:val="24"/>
          <w:szCs w:val="24"/>
        </w:rPr>
        <w:t>okvir</w:t>
      </w:r>
      <w:r w:rsidRPr="007D1155">
        <w:rPr>
          <w:rFonts w:cstheme="minorHAnsi"/>
          <w:sz w:val="24"/>
          <w:szCs w:val="24"/>
        </w:rPr>
        <w:t>a</w:t>
      </w:r>
      <w:proofErr w:type="spellEnd"/>
      <w:r w:rsidR="00A20925" w:rsidRPr="007D1155">
        <w:rPr>
          <w:rFonts w:cstheme="minorHAnsi"/>
          <w:sz w:val="24"/>
          <w:szCs w:val="24"/>
        </w:rPr>
        <w:t xml:space="preserve"> </w:t>
      </w:r>
      <w:proofErr w:type="spellStart"/>
      <w:r w:rsidR="00A20925" w:rsidRPr="007D1155">
        <w:rPr>
          <w:rFonts w:cstheme="minorHAnsi"/>
          <w:sz w:val="24"/>
          <w:szCs w:val="24"/>
        </w:rPr>
        <w:t>iz</w:t>
      </w:r>
      <w:proofErr w:type="spellEnd"/>
      <w:r w:rsidR="00A20925" w:rsidRPr="007D1155">
        <w:rPr>
          <w:rFonts w:cstheme="minorHAnsi"/>
          <w:sz w:val="24"/>
          <w:szCs w:val="24"/>
        </w:rPr>
        <w:t xml:space="preserve"> </w:t>
      </w:r>
      <w:proofErr w:type="spellStart"/>
      <w:r w:rsidR="00A20925" w:rsidRPr="007D1155">
        <w:rPr>
          <w:rFonts w:cstheme="minorHAnsi"/>
          <w:sz w:val="24"/>
          <w:szCs w:val="24"/>
        </w:rPr>
        <w:t>oblasti</w:t>
      </w:r>
      <w:proofErr w:type="spellEnd"/>
      <w:r w:rsidR="00A20925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57B9E" w:rsidRPr="007D1155">
        <w:rPr>
          <w:rFonts w:cstheme="minorHAnsi"/>
          <w:sz w:val="24"/>
          <w:szCs w:val="24"/>
        </w:rPr>
        <w:t>prometa</w:t>
      </w:r>
      <w:proofErr w:type="spellEnd"/>
      <w:r w:rsidR="008D40BE" w:rsidRPr="007D1155">
        <w:rPr>
          <w:rFonts w:cstheme="minorHAnsi"/>
          <w:sz w:val="24"/>
          <w:szCs w:val="24"/>
        </w:rPr>
        <w:t xml:space="preserve"> </w:t>
      </w:r>
      <w:r w:rsidR="00657B9E" w:rsidRPr="007D1155">
        <w:rPr>
          <w:rFonts w:cstheme="minorHAnsi"/>
          <w:sz w:val="24"/>
          <w:szCs w:val="24"/>
        </w:rPr>
        <w:t>i</w:t>
      </w:r>
      <w:r w:rsidR="008D40BE" w:rsidRPr="007D1155">
        <w:rPr>
          <w:rFonts w:cstheme="minorHAnsi"/>
          <w:sz w:val="24"/>
          <w:szCs w:val="24"/>
        </w:rPr>
        <w:t xml:space="preserve"> </w:t>
      </w:r>
      <w:proofErr w:type="spellStart"/>
      <w:r w:rsidR="008D40BE" w:rsidRPr="007D1155">
        <w:rPr>
          <w:rFonts w:cstheme="minorHAnsi"/>
          <w:sz w:val="24"/>
          <w:szCs w:val="24"/>
        </w:rPr>
        <w:t>praćenje</w:t>
      </w:r>
      <w:proofErr w:type="spellEnd"/>
      <w:r w:rsidR="008D40BE" w:rsidRPr="007D1155">
        <w:rPr>
          <w:rFonts w:cstheme="minorHAnsi"/>
          <w:sz w:val="24"/>
          <w:szCs w:val="24"/>
        </w:rPr>
        <w:t xml:space="preserve"> </w:t>
      </w:r>
      <w:proofErr w:type="spellStart"/>
      <w:r w:rsidR="008D40BE" w:rsidRPr="007D1155">
        <w:rPr>
          <w:rFonts w:cstheme="minorHAnsi"/>
          <w:sz w:val="24"/>
          <w:szCs w:val="24"/>
        </w:rPr>
        <w:t>poštivanja</w:t>
      </w:r>
      <w:proofErr w:type="spellEnd"/>
      <w:r w:rsidR="008D40BE" w:rsidRPr="007D1155">
        <w:rPr>
          <w:rFonts w:cstheme="minorHAnsi"/>
          <w:sz w:val="24"/>
          <w:szCs w:val="24"/>
        </w:rPr>
        <w:t xml:space="preserve"> </w:t>
      </w:r>
      <w:proofErr w:type="spellStart"/>
      <w:r w:rsidR="008D40BE" w:rsidRPr="007D1155">
        <w:rPr>
          <w:rFonts w:cstheme="minorHAnsi"/>
          <w:sz w:val="24"/>
          <w:szCs w:val="24"/>
        </w:rPr>
        <w:t>relevantnih</w:t>
      </w:r>
      <w:proofErr w:type="spellEnd"/>
      <w:r w:rsidR="008D40BE" w:rsidRPr="007D1155">
        <w:rPr>
          <w:rFonts w:cstheme="minorHAnsi"/>
          <w:sz w:val="24"/>
          <w:szCs w:val="24"/>
        </w:rPr>
        <w:t xml:space="preserve"> </w:t>
      </w:r>
      <w:proofErr w:type="spellStart"/>
      <w:r w:rsidR="008D40BE" w:rsidRPr="007D1155">
        <w:rPr>
          <w:rFonts w:cstheme="minorHAnsi"/>
          <w:sz w:val="24"/>
          <w:szCs w:val="24"/>
        </w:rPr>
        <w:t>propisa</w:t>
      </w:r>
      <w:proofErr w:type="spellEnd"/>
      <w:r w:rsidR="00A20925" w:rsidRPr="007D1155">
        <w:rPr>
          <w:rFonts w:cstheme="minorHAnsi"/>
          <w:sz w:val="24"/>
          <w:szCs w:val="24"/>
        </w:rPr>
        <w:t xml:space="preserve">, </w:t>
      </w:r>
      <w:proofErr w:type="spellStart"/>
      <w:r w:rsidR="00DA56FC" w:rsidRPr="007D1155">
        <w:rPr>
          <w:rFonts w:cstheme="minorHAnsi"/>
          <w:sz w:val="24"/>
          <w:szCs w:val="24"/>
        </w:rPr>
        <w:t>izrada</w:t>
      </w:r>
      <w:proofErr w:type="spellEnd"/>
      <w:r w:rsidR="00DA56FC" w:rsidRPr="007D1155">
        <w:rPr>
          <w:rFonts w:cstheme="minorHAnsi"/>
          <w:sz w:val="24"/>
          <w:szCs w:val="24"/>
        </w:rPr>
        <w:t xml:space="preserve"> </w:t>
      </w:r>
      <w:proofErr w:type="spellStart"/>
      <w:r w:rsidR="00DA56FC" w:rsidRPr="007D1155">
        <w:rPr>
          <w:rFonts w:cstheme="minorHAnsi"/>
          <w:sz w:val="24"/>
          <w:szCs w:val="24"/>
        </w:rPr>
        <w:t>strateških</w:t>
      </w:r>
      <w:proofErr w:type="spellEnd"/>
      <w:r w:rsidR="006C1746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C1746" w:rsidRPr="007D1155">
        <w:rPr>
          <w:rFonts w:cstheme="minorHAnsi"/>
          <w:sz w:val="24"/>
          <w:szCs w:val="24"/>
        </w:rPr>
        <w:t>dokumenata</w:t>
      </w:r>
      <w:proofErr w:type="spellEnd"/>
      <w:r w:rsidR="008D40BE" w:rsidRPr="007D1155">
        <w:rPr>
          <w:rFonts w:cstheme="minorHAnsi"/>
          <w:sz w:val="24"/>
          <w:szCs w:val="24"/>
        </w:rPr>
        <w:t xml:space="preserve"> i</w:t>
      </w:r>
      <w:r w:rsidR="00657B9E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57B9E" w:rsidRPr="007D1155">
        <w:rPr>
          <w:rFonts w:cstheme="minorHAnsi"/>
          <w:sz w:val="24"/>
          <w:szCs w:val="24"/>
        </w:rPr>
        <w:t>međunarodna</w:t>
      </w:r>
      <w:proofErr w:type="spellEnd"/>
      <w:r w:rsidR="00657B9E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57B9E" w:rsidRPr="007D1155">
        <w:rPr>
          <w:rFonts w:cstheme="minorHAnsi"/>
          <w:sz w:val="24"/>
          <w:szCs w:val="24"/>
        </w:rPr>
        <w:t>saradnja</w:t>
      </w:r>
      <w:proofErr w:type="spellEnd"/>
      <w:r w:rsidR="00657B9E" w:rsidRPr="007D1155">
        <w:rPr>
          <w:rFonts w:cstheme="minorHAnsi"/>
          <w:sz w:val="24"/>
          <w:szCs w:val="24"/>
        </w:rPr>
        <w:t>;</w:t>
      </w:r>
      <w:r w:rsidR="006C1746" w:rsidRPr="007D1155">
        <w:rPr>
          <w:rFonts w:cstheme="minorHAnsi"/>
          <w:sz w:val="24"/>
          <w:szCs w:val="24"/>
        </w:rPr>
        <w:t xml:space="preserve"> </w:t>
      </w:r>
    </w:p>
    <w:p w14:paraId="668CF51F" w14:textId="7DB6925B" w:rsidR="00506510" w:rsidRPr="007D1155" w:rsidRDefault="00506510" w:rsidP="00B20803">
      <w:pPr>
        <w:pStyle w:val="ListParagraph"/>
        <w:numPr>
          <w:ilvl w:val="0"/>
          <w:numId w:val="12"/>
        </w:num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Inspekcijski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="008D40BE" w:rsidRPr="007D1155">
        <w:rPr>
          <w:rFonts w:cstheme="minorHAnsi"/>
          <w:sz w:val="24"/>
          <w:szCs w:val="24"/>
        </w:rPr>
        <w:t>nadzor</w:t>
      </w:r>
      <w:proofErr w:type="spellEnd"/>
      <w:r w:rsidR="008D40BE" w:rsidRPr="007D1155">
        <w:rPr>
          <w:rFonts w:cstheme="minorHAnsi"/>
          <w:sz w:val="24"/>
          <w:szCs w:val="24"/>
        </w:rPr>
        <w:t>;</w:t>
      </w:r>
    </w:p>
    <w:p w14:paraId="6D27B4F1" w14:textId="77777777" w:rsidR="00A20925" w:rsidRPr="007D1155" w:rsidRDefault="00A20925" w:rsidP="00B20803">
      <w:pPr>
        <w:pStyle w:val="ListParagraph"/>
        <w:numPr>
          <w:ilvl w:val="0"/>
          <w:numId w:val="12"/>
        </w:num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Obnova</w:t>
      </w:r>
      <w:proofErr w:type="spellEnd"/>
      <w:r w:rsidRPr="007D1155">
        <w:rPr>
          <w:rFonts w:cstheme="minorHAnsi"/>
          <w:sz w:val="24"/>
          <w:szCs w:val="24"/>
        </w:rPr>
        <w:t xml:space="preserve"> i </w:t>
      </w:r>
      <w:proofErr w:type="spellStart"/>
      <w:r w:rsidRPr="007D1155">
        <w:rPr>
          <w:rFonts w:cstheme="minorHAnsi"/>
          <w:sz w:val="24"/>
          <w:szCs w:val="24"/>
        </w:rPr>
        <w:t>razvoj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plovidbe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na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plovnom</w:t>
      </w:r>
      <w:proofErr w:type="spellEnd"/>
      <w:r w:rsidRPr="007D1155">
        <w:rPr>
          <w:rFonts w:cstheme="minorHAnsi"/>
          <w:sz w:val="24"/>
          <w:szCs w:val="24"/>
        </w:rPr>
        <w:t xml:space="preserve"> putu </w:t>
      </w:r>
      <w:proofErr w:type="spellStart"/>
      <w:r w:rsidRPr="007D1155">
        <w:rPr>
          <w:rFonts w:cstheme="minorHAnsi"/>
          <w:sz w:val="24"/>
          <w:szCs w:val="24"/>
        </w:rPr>
        <w:t>rijeke</w:t>
      </w:r>
      <w:proofErr w:type="spellEnd"/>
      <w:r w:rsidRPr="007D1155">
        <w:rPr>
          <w:rFonts w:cstheme="minorHAnsi"/>
          <w:sz w:val="24"/>
          <w:szCs w:val="24"/>
        </w:rPr>
        <w:t xml:space="preserve"> Save;</w:t>
      </w:r>
    </w:p>
    <w:p w14:paraId="27557F95" w14:textId="77777777" w:rsidR="00A20925" w:rsidRPr="007D1155" w:rsidRDefault="00A20925" w:rsidP="00B20803">
      <w:pPr>
        <w:pStyle w:val="ListParagraph"/>
        <w:numPr>
          <w:ilvl w:val="0"/>
          <w:numId w:val="12"/>
        </w:num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Održavanje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sistema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obilježavanja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plovnog</w:t>
      </w:r>
      <w:proofErr w:type="spellEnd"/>
      <w:r w:rsidRPr="007D1155">
        <w:rPr>
          <w:rFonts w:cstheme="minorHAnsi"/>
          <w:sz w:val="24"/>
          <w:szCs w:val="24"/>
        </w:rPr>
        <w:t xml:space="preserve"> puta </w:t>
      </w:r>
      <w:proofErr w:type="spellStart"/>
      <w:r w:rsidRPr="007D1155">
        <w:rPr>
          <w:rFonts w:cstheme="minorHAnsi"/>
          <w:sz w:val="24"/>
          <w:szCs w:val="24"/>
        </w:rPr>
        <w:t>rijeke</w:t>
      </w:r>
      <w:proofErr w:type="spellEnd"/>
      <w:r w:rsidRPr="007D1155">
        <w:rPr>
          <w:rFonts w:cstheme="minorHAnsi"/>
          <w:sz w:val="24"/>
          <w:szCs w:val="24"/>
        </w:rPr>
        <w:t xml:space="preserve"> Save;</w:t>
      </w:r>
    </w:p>
    <w:p w14:paraId="79D31BC5" w14:textId="1252FDA1" w:rsidR="00050E4F" w:rsidRPr="007D1155" w:rsidRDefault="00050E4F" w:rsidP="00050E4F">
      <w:pPr>
        <w:pStyle w:val="ListParagraph"/>
        <w:numPr>
          <w:ilvl w:val="0"/>
          <w:numId w:val="12"/>
        </w:num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Održavanje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saobraćajnih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oznaka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="00F00F35" w:rsidRPr="007D1155">
        <w:rPr>
          <w:rFonts w:cstheme="minorHAnsi"/>
          <w:sz w:val="24"/>
          <w:szCs w:val="24"/>
        </w:rPr>
        <w:t>na</w:t>
      </w:r>
      <w:proofErr w:type="spellEnd"/>
      <w:r w:rsidR="00F00F35" w:rsidRPr="007D1155">
        <w:rPr>
          <w:rFonts w:cstheme="minorHAnsi"/>
          <w:sz w:val="24"/>
          <w:szCs w:val="24"/>
        </w:rPr>
        <w:t xml:space="preserve"> </w:t>
      </w:r>
      <w:proofErr w:type="spellStart"/>
      <w:r w:rsidR="00F00F35" w:rsidRPr="007D1155">
        <w:rPr>
          <w:rFonts w:cstheme="minorHAnsi"/>
          <w:sz w:val="24"/>
          <w:szCs w:val="24"/>
        </w:rPr>
        <w:t>graničnim</w:t>
      </w:r>
      <w:proofErr w:type="spellEnd"/>
      <w:r w:rsidR="00F00F35" w:rsidRPr="007D1155">
        <w:rPr>
          <w:rFonts w:cstheme="minorHAnsi"/>
          <w:sz w:val="24"/>
          <w:szCs w:val="24"/>
        </w:rPr>
        <w:t xml:space="preserve"> </w:t>
      </w:r>
      <w:proofErr w:type="spellStart"/>
      <w:r w:rsidR="00F00F35" w:rsidRPr="007D1155">
        <w:rPr>
          <w:rFonts w:cstheme="minorHAnsi"/>
          <w:sz w:val="24"/>
          <w:szCs w:val="24"/>
        </w:rPr>
        <w:t>pr</w:t>
      </w:r>
      <w:r w:rsidR="00657B9E" w:rsidRPr="007D1155">
        <w:rPr>
          <w:rFonts w:cstheme="minorHAnsi"/>
          <w:sz w:val="24"/>
          <w:szCs w:val="24"/>
        </w:rPr>
        <w:t>ij</w:t>
      </w:r>
      <w:r w:rsidR="00F00F35" w:rsidRPr="007D1155">
        <w:rPr>
          <w:rFonts w:cstheme="minorHAnsi"/>
          <w:sz w:val="24"/>
          <w:szCs w:val="24"/>
        </w:rPr>
        <w:t>elazima</w:t>
      </w:r>
      <w:proofErr w:type="spellEnd"/>
      <w:r w:rsidRPr="007D1155">
        <w:rPr>
          <w:rFonts w:cstheme="minorHAnsi"/>
          <w:sz w:val="24"/>
          <w:szCs w:val="24"/>
        </w:rPr>
        <w:t>;</w:t>
      </w:r>
    </w:p>
    <w:p w14:paraId="0F98F3F1" w14:textId="499328D4" w:rsidR="00050E4F" w:rsidRPr="007D1155" w:rsidRDefault="00F00F35" w:rsidP="00B20803">
      <w:pPr>
        <w:pStyle w:val="ListParagraph"/>
        <w:numPr>
          <w:ilvl w:val="0"/>
          <w:numId w:val="12"/>
        </w:num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Izgradnja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mosta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preko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rije</w:t>
      </w:r>
      <w:r w:rsidR="005F2C98" w:rsidRPr="007D1155">
        <w:rPr>
          <w:rFonts w:cstheme="minorHAnsi"/>
          <w:sz w:val="24"/>
          <w:szCs w:val="24"/>
        </w:rPr>
        <w:t>ke</w:t>
      </w:r>
      <w:proofErr w:type="spellEnd"/>
      <w:r w:rsidR="005F2C98" w:rsidRPr="007D1155">
        <w:rPr>
          <w:rFonts w:cstheme="minorHAnsi"/>
          <w:sz w:val="24"/>
          <w:szCs w:val="24"/>
        </w:rPr>
        <w:t xml:space="preserve"> Save </w:t>
      </w:r>
      <w:proofErr w:type="spellStart"/>
      <w:r w:rsidR="005F2C98" w:rsidRPr="007D1155">
        <w:rPr>
          <w:rFonts w:cstheme="minorHAnsi"/>
          <w:sz w:val="24"/>
          <w:szCs w:val="24"/>
        </w:rPr>
        <w:t>kod</w:t>
      </w:r>
      <w:proofErr w:type="spellEnd"/>
      <w:r w:rsidR="005F2C98" w:rsidRPr="007D1155">
        <w:rPr>
          <w:rFonts w:cstheme="minorHAnsi"/>
          <w:sz w:val="24"/>
          <w:szCs w:val="24"/>
        </w:rPr>
        <w:t xml:space="preserve"> </w:t>
      </w:r>
      <w:proofErr w:type="spellStart"/>
      <w:r w:rsidR="005F2C98" w:rsidRPr="007D1155">
        <w:rPr>
          <w:rFonts w:cstheme="minorHAnsi"/>
          <w:sz w:val="24"/>
          <w:szCs w:val="24"/>
        </w:rPr>
        <w:t>Gradiške</w:t>
      </w:r>
      <w:proofErr w:type="spellEnd"/>
      <w:r w:rsidR="005F2C98" w:rsidRPr="007D1155">
        <w:rPr>
          <w:rFonts w:cstheme="minorHAnsi"/>
          <w:sz w:val="24"/>
          <w:szCs w:val="24"/>
        </w:rPr>
        <w:t>;</w:t>
      </w:r>
    </w:p>
    <w:p w14:paraId="618577F6" w14:textId="40B74FA4" w:rsidR="005F2C98" w:rsidRPr="007D1155" w:rsidRDefault="005F2C98" w:rsidP="00B20803">
      <w:pPr>
        <w:pStyle w:val="ListParagraph"/>
        <w:numPr>
          <w:ilvl w:val="0"/>
          <w:numId w:val="12"/>
        </w:num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Izgradnja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međudržavnog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mosta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preko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rijeke</w:t>
      </w:r>
      <w:proofErr w:type="spellEnd"/>
      <w:r w:rsidRPr="007D1155">
        <w:rPr>
          <w:rFonts w:cstheme="minorHAnsi"/>
          <w:sz w:val="24"/>
          <w:szCs w:val="24"/>
        </w:rPr>
        <w:t xml:space="preserve"> Tare;</w:t>
      </w:r>
    </w:p>
    <w:p w14:paraId="379C16D0" w14:textId="77777777" w:rsidR="0017576F" w:rsidRPr="007D1155" w:rsidRDefault="0017576F" w:rsidP="0017576F">
      <w:pPr>
        <w:pStyle w:val="ListParagraph"/>
        <w:numPr>
          <w:ilvl w:val="0"/>
          <w:numId w:val="12"/>
        </w:num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Izrada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projektno-studijske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dokumentacije</w:t>
      </w:r>
      <w:proofErr w:type="spellEnd"/>
      <w:r w:rsidRPr="007D1155">
        <w:rPr>
          <w:rFonts w:cstheme="minorHAnsi"/>
          <w:sz w:val="24"/>
          <w:szCs w:val="24"/>
        </w:rPr>
        <w:t xml:space="preserve"> za most </w:t>
      </w:r>
      <w:proofErr w:type="spellStart"/>
      <w:r w:rsidRPr="007D1155">
        <w:rPr>
          <w:rFonts w:cstheme="minorHAnsi"/>
          <w:sz w:val="24"/>
          <w:szCs w:val="24"/>
        </w:rPr>
        <w:t>preko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rijeke</w:t>
      </w:r>
      <w:proofErr w:type="spellEnd"/>
      <w:r w:rsidRPr="007D1155">
        <w:rPr>
          <w:rFonts w:cstheme="minorHAnsi"/>
          <w:sz w:val="24"/>
          <w:szCs w:val="24"/>
        </w:rPr>
        <w:t xml:space="preserve"> Save u </w:t>
      </w:r>
      <w:proofErr w:type="spellStart"/>
      <w:r w:rsidRPr="007D1155">
        <w:rPr>
          <w:rFonts w:cstheme="minorHAnsi"/>
          <w:sz w:val="24"/>
          <w:szCs w:val="24"/>
        </w:rPr>
        <w:t>Brčkom</w:t>
      </w:r>
      <w:proofErr w:type="spellEnd"/>
      <w:r w:rsidRPr="007D1155">
        <w:rPr>
          <w:rFonts w:cstheme="minorHAnsi"/>
          <w:sz w:val="24"/>
          <w:szCs w:val="24"/>
        </w:rPr>
        <w:t>;</w:t>
      </w:r>
    </w:p>
    <w:p w14:paraId="3998D7D0" w14:textId="388E6F86" w:rsidR="0017576F" w:rsidRPr="007D1155" w:rsidRDefault="00052DD1" w:rsidP="00B20803">
      <w:pPr>
        <w:pStyle w:val="ListParagraph"/>
        <w:numPr>
          <w:ilvl w:val="0"/>
          <w:numId w:val="12"/>
        </w:num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Realizacija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="00277A82" w:rsidRPr="007D1155">
        <w:rPr>
          <w:rFonts w:cstheme="minorHAnsi"/>
          <w:sz w:val="24"/>
          <w:szCs w:val="24"/>
        </w:rPr>
        <w:t>Sporazuma</w:t>
      </w:r>
      <w:proofErr w:type="spellEnd"/>
      <w:r w:rsidR="00277A82" w:rsidRPr="007D1155">
        <w:rPr>
          <w:rFonts w:cstheme="minorHAnsi"/>
          <w:sz w:val="24"/>
          <w:szCs w:val="24"/>
        </w:rPr>
        <w:t xml:space="preserve"> </w:t>
      </w:r>
      <w:proofErr w:type="spellStart"/>
      <w:r w:rsidR="00277A82" w:rsidRPr="007D1155">
        <w:rPr>
          <w:rFonts w:cstheme="minorHAnsi"/>
          <w:sz w:val="24"/>
          <w:szCs w:val="24"/>
        </w:rPr>
        <w:t>između</w:t>
      </w:r>
      <w:proofErr w:type="spellEnd"/>
      <w:r w:rsidR="00277A82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57B9E" w:rsidRPr="007D1155">
        <w:rPr>
          <w:rFonts w:cstheme="minorHAnsi"/>
          <w:sz w:val="24"/>
          <w:szCs w:val="24"/>
        </w:rPr>
        <w:t>Vijeća</w:t>
      </w:r>
      <w:proofErr w:type="spellEnd"/>
      <w:r w:rsidR="00277A82" w:rsidRPr="007D1155">
        <w:rPr>
          <w:rFonts w:cstheme="minorHAnsi"/>
          <w:sz w:val="24"/>
          <w:szCs w:val="24"/>
        </w:rPr>
        <w:t xml:space="preserve"> </w:t>
      </w:r>
      <w:proofErr w:type="spellStart"/>
      <w:r w:rsidR="00277A82" w:rsidRPr="007D1155">
        <w:rPr>
          <w:rFonts w:cstheme="minorHAnsi"/>
          <w:sz w:val="24"/>
          <w:szCs w:val="24"/>
        </w:rPr>
        <w:t>ministara</w:t>
      </w:r>
      <w:proofErr w:type="spellEnd"/>
      <w:r w:rsidR="00277A82" w:rsidRPr="007D1155">
        <w:rPr>
          <w:rFonts w:cstheme="minorHAnsi"/>
          <w:sz w:val="24"/>
          <w:szCs w:val="24"/>
        </w:rPr>
        <w:t xml:space="preserve"> </w:t>
      </w:r>
      <w:proofErr w:type="spellStart"/>
      <w:r w:rsidR="00277A82" w:rsidRPr="007D1155">
        <w:rPr>
          <w:rFonts w:cstheme="minorHAnsi"/>
          <w:sz w:val="24"/>
          <w:szCs w:val="24"/>
        </w:rPr>
        <w:t>Bosne</w:t>
      </w:r>
      <w:proofErr w:type="spellEnd"/>
      <w:r w:rsidR="00277A82" w:rsidRPr="007D1155">
        <w:rPr>
          <w:rFonts w:cstheme="minorHAnsi"/>
          <w:sz w:val="24"/>
          <w:szCs w:val="24"/>
        </w:rPr>
        <w:t xml:space="preserve"> </w:t>
      </w:r>
      <w:r w:rsidR="00657B9E" w:rsidRPr="007D1155">
        <w:rPr>
          <w:rFonts w:cstheme="minorHAnsi"/>
          <w:sz w:val="24"/>
          <w:szCs w:val="24"/>
        </w:rPr>
        <w:t>i</w:t>
      </w:r>
      <w:r w:rsidR="00277A82" w:rsidRPr="007D1155">
        <w:rPr>
          <w:rFonts w:cstheme="minorHAnsi"/>
          <w:sz w:val="24"/>
          <w:szCs w:val="24"/>
        </w:rPr>
        <w:t xml:space="preserve"> </w:t>
      </w:r>
      <w:proofErr w:type="spellStart"/>
      <w:r w:rsidR="00277A82" w:rsidRPr="007D1155">
        <w:rPr>
          <w:rFonts w:cstheme="minorHAnsi"/>
          <w:sz w:val="24"/>
          <w:szCs w:val="24"/>
        </w:rPr>
        <w:t>Hercegovine</w:t>
      </w:r>
      <w:proofErr w:type="spellEnd"/>
      <w:r w:rsidR="00277A82" w:rsidRPr="007D1155">
        <w:rPr>
          <w:rFonts w:cstheme="minorHAnsi"/>
          <w:sz w:val="24"/>
          <w:szCs w:val="24"/>
        </w:rPr>
        <w:t xml:space="preserve"> </w:t>
      </w:r>
      <w:r w:rsidR="0097514A" w:rsidRPr="007D1155">
        <w:rPr>
          <w:rFonts w:cstheme="minorHAnsi"/>
          <w:sz w:val="24"/>
          <w:szCs w:val="24"/>
        </w:rPr>
        <w:t>i</w:t>
      </w:r>
      <w:r w:rsidR="00277A82" w:rsidRPr="007D1155">
        <w:rPr>
          <w:rFonts w:cstheme="minorHAnsi"/>
          <w:sz w:val="24"/>
          <w:szCs w:val="24"/>
        </w:rPr>
        <w:t xml:space="preserve"> Vlade </w:t>
      </w:r>
      <w:proofErr w:type="spellStart"/>
      <w:r w:rsidR="00277A82" w:rsidRPr="007D1155">
        <w:rPr>
          <w:rFonts w:cstheme="minorHAnsi"/>
          <w:sz w:val="24"/>
          <w:szCs w:val="24"/>
        </w:rPr>
        <w:t>Republike</w:t>
      </w:r>
      <w:proofErr w:type="spellEnd"/>
      <w:r w:rsidR="00277A82" w:rsidRPr="007D1155">
        <w:rPr>
          <w:rFonts w:cstheme="minorHAnsi"/>
          <w:sz w:val="24"/>
          <w:szCs w:val="24"/>
        </w:rPr>
        <w:t xml:space="preserve"> </w:t>
      </w:r>
      <w:proofErr w:type="spellStart"/>
      <w:r w:rsidR="00277A82" w:rsidRPr="007D1155">
        <w:rPr>
          <w:rFonts w:cstheme="minorHAnsi"/>
          <w:sz w:val="24"/>
          <w:szCs w:val="24"/>
        </w:rPr>
        <w:t>Srbije</w:t>
      </w:r>
      <w:proofErr w:type="spellEnd"/>
      <w:r w:rsidR="006652D0" w:rsidRPr="007D1155">
        <w:rPr>
          <w:rFonts w:cstheme="minorHAnsi"/>
          <w:sz w:val="24"/>
          <w:szCs w:val="24"/>
        </w:rPr>
        <w:t xml:space="preserve"> o </w:t>
      </w:r>
      <w:proofErr w:type="spellStart"/>
      <w:r w:rsidR="006652D0" w:rsidRPr="007D1155">
        <w:rPr>
          <w:rFonts w:cstheme="minorHAnsi"/>
          <w:sz w:val="24"/>
          <w:szCs w:val="24"/>
        </w:rPr>
        <w:t>saradnji</w:t>
      </w:r>
      <w:proofErr w:type="spellEnd"/>
      <w:r w:rsidR="006652D0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652D0" w:rsidRPr="007D1155">
        <w:rPr>
          <w:rFonts w:cstheme="minorHAnsi"/>
          <w:sz w:val="24"/>
          <w:szCs w:val="24"/>
        </w:rPr>
        <w:t>na</w:t>
      </w:r>
      <w:proofErr w:type="spellEnd"/>
      <w:r w:rsidR="006652D0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652D0" w:rsidRPr="007D1155">
        <w:rPr>
          <w:rFonts w:cstheme="minorHAnsi"/>
          <w:sz w:val="24"/>
          <w:szCs w:val="24"/>
        </w:rPr>
        <w:t>realizaciji</w:t>
      </w:r>
      <w:proofErr w:type="spellEnd"/>
      <w:r w:rsidR="006652D0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652D0" w:rsidRPr="007D1155">
        <w:rPr>
          <w:rFonts w:cstheme="minorHAnsi"/>
          <w:sz w:val="24"/>
          <w:szCs w:val="24"/>
        </w:rPr>
        <w:t>projekta</w:t>
      </w:r>
      <w:proofErr w:type="spellEnd"/>
      <w:r w:rsidR="006652D0" w:rsidRPr="007D1155">
        <w:rPr>
          <w:rFonts w:cstheme="minorHAnsi"/>
          <w:sz w:val="24"/>
          <w:szCs w:val="24"/>
        </w:rPr>
        <w:t xml:space="preserve"> </w:t>
      </w:r>
      <w:proofErr w:type="spellStart"/>
      <w:r w:rsidR="002917F6" w:rsidRPr="007D1155">
        <w:rPr>
          <w:rFonts w:cstheme="minorHAnsi"/>
          <w:sz w:val="24"/>
          <w:szCs w:val="24"/>
        </w:rPr>
        <w:t>auto</w:t>
      </w:r>
      <w:r w:rsidR="00657B9E" w:rsidRPr="007D1155">
        <w:rPr>
          <w:rFonts w:cstheme="minorHAnsi"/>
          <w:sz w:val="24"/>
          <w:szCs w:val="24"/>
        </w:rPr>
        <w:t>cesta</w:t>
      </w:r>
      <w:proofErr w:type="spellEnd"/>
      <w:r w:rsidR="002917F6" w:rsidRPr="007D1155">
        <w:rPr>
          <w:rFonts w:cstheme="minorHAnsi"/>
          <w:sz w:val="24"/>
          <w:szCs w:val="24"/>
        </w:rPr>
        <w:t>/</w:t>
      </w:r>
      <w:proofErr w:type="spellStart"/>
      <w:r w:rsidR="002917F6" w:rsidRPr="007D1155">
        <w:rPr>
          <w:rFonts w:cstheme="minorHAnsi"/>
          <w:sz w:val="24"/>
          <w:szCs w:val="24"/>
        </w:rPr>
        <w:t>brza</w:t>
      </w:r>
      <w:proofErr w:type="spellEnd"/>
      <w:r w:rsidR="002917F6" w:rsidRPr="007D1155">
        <w:rPr>
          <w:rFonts w:cstheme="minorHAnsi"/>
          <w:sz w:val="24"/>
          <w:szCs w:val="24"/>
        </w:rPr>
        <w:t xml:space="preserve"> cesta </w:t>
      </w:r>
      <w:r w:rsidR="004D2382" w:rsidRPr="007D1155">
        <w:rPr>
          <w:rFonts w:cstheme="minorHAnsi"/>
          <w:sz w:val="24"/>
          <w:szCs w:val="24"/>
        </w:rPr>
        <w:t>Sarajevo-</w:t>
      </w:r>
      <w:r w:rsidR="009137DC" w:rsidRPr="007D1155">
        <w:rPr>
          <w:rFonts w:cstheme="minorHAnsi"/>
          <w:sz w:val="24"/>
          <w:szCs w:val="24"/>
        </w:rPr>
        <w:t>B</w:t>
      </w:r>
      <w:r w:rsidR="004D2382" w:rsidRPr="007D1155">
        <w:rPr>
          <w:rFonts w:cstheme="minorHAnsi"/>
          <w:sz w:val="24"/>
          <w:szCs w:val="24"/>
        </w:rPr>
        <w:t>eograd-Sarajevo;</w:t>
      </w:r>
    </w:p>
    <w:p w14:paraId="160C3EB0" w14:textId="77777777" w:rsidR="00A20925" w:rsidRPr="007D1155" w:rsidRDefault="00A20925" w:rsidP="00B20803">
      <w:pPr>
        <w:pStyle w:val="ListParagraph"/>
        <w:numPr>
          <w:ilvl w:val="0"/>
          <w:numId w:val="12"/>
        </w:num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Deminiranje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desne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obale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rijeke</w:t>
      </w:r>
      <w:proofErr w:type="spellEnd"/>
      <w:r w:rsidRPr="007D1155">
        <w:rPr>
          <w:rFonts w:cstheme="minorHAnsi"/>
          <w:sz w:val="24"/>
          <w:szCs w:val="24"/>
        </w:rPr>
        <w:t xml:space="preserve"> Save;</w:t>
      </w:r>
    </w:p>
    <w:p w14:paraId="1EABCB01" w14:textId="567BC510" w:rsidR="00A20925" w:rsidRPr="007D1155" w:rsidRDefault="00A20925" w:rsidP="00B20803">
      <w:pPr>
        <w:pStyle w:val="ListParagraph"/>
        <w:numPr>
          <w:ilvl w:val="0"/>
          <w:numId w:val="12"/>
        </w:num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Održavanje</w:t>
      </w:r>
      <w:proofErr w:type="spellEnd"/>
      <w:r w:rsidRPr="007D1155">
        <w:rPr>
          <w:rFonts w:cstheme="minorHAnsi"/>
          <w:sz w:val="24"/>
          <w:szCs w:val="24"/>
        </w:rPr>
        <w:t xml:space="preserve"> i </w:t>
      </w:r>
      <w:proofErr w:type="spellStart"/>
      <w:r w:rsidRPr="007D1155">
        <w:rPr>
          <w:rFonts w:cstheme="minorHAnsi"/>
          <w:sz w:val="24"/>
          <w:szCs w:val="24"/>
        </w:rPr>
        <w:t>rekonstrukcija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="00657B9E" w:rsidRPr="007D1155">
        <w:rPr>
          <w:rFonts w:cstheme="minorHAnsi"/>
          <w:sz w:val="24"/>
          <w:szCs w:val="24"/>
        </w:rPr>
        <w:t>cestovnih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mostova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na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državnoj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granici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sa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Republikom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Hrvatskom</w:t>
      </w:r>
      <w:proofErr w:type="spellEnd"/>
      <w:r w:rsidRPr="007D1155">
        <w:rPr>
          <w:rFonts w:cstheme="minorHAnsi"/>
          <w:sz w:val="24"/>
          <w:szCs w:val="24"/>
        </w:rPr>
        <w:t>;</w:t>
      </w:r>
    </w:p>
    <w:p w14:paraId="3F97AF51" w14:textId="2218B49E" w:rsidR="00A20925" w:rsidRPr="007D1155" w:rsidRDefault="00A20925" w:rsidP="00B20803">
      <w:pPr>
        <w:pStyle w:val="ListParagraph"/>
        <w:numPr>
          <w:ilvl w:val="0"/>
          <w:numId w:val="12"/>
        </w:num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Održavanje</w:t>
      </w:r>
      <w:proofErr w:type="spellEnd"/>
      <w:r w:rsidRPr="007D1155">
        <w:rPr>
          <w:rFonts w:cstheme="minorHAnsi"/>
          <w:sz w:val="24"/>
          <w:szCs w:val="24"/>
        </w:rPr>
        <w:t xml:space="preserve"> i </w:t>
      </w:r>
      <w:proofErr w:type="spellStart"/>
      <w:r w:rsidRPr="007D1155">
        <w:rPr>
          <w:rFonts w:cstheme="minorHAnsi"/>
          <w:sz w:val="24"/>
          <w:szCs w:val="24"/>
        </w:rPr>
        <w:t>rekonstrukcija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="00657B9E" w:rsidRPr="007D1155">
        <w:rPr>
          <w:rFonts w:cstheme="minorHAnsi"/>
          <w:sz w:val="24"/>
          <w:szCs w:val="24"/>
        </w:rPr>
        <w:t>cestovnih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međudržavnih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mostova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između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Bosne</w:t>
      </w:r>
      <w:proofErr w:type="spellEnd"/>
      <w:r w:rsidRPr="007D1155">
        <w:rPr>
          <w:rFonts w:cstheme="minorHAnsi"/>
          <w:sz w:val="24"/>
          <w:szCs w:val="24"/>
        </w:rPr>
        <w:t xml:space="preserve"> i </w:t>
      </w:r>
      <w:proofErr w:type="spellStart"/>
      <w:r w:rsidRPr="007D1155">
        <w:rPr>
          <w:rFonts w:cstheme="minorHAnsi"/>
          <w:sz w:val="24"/>
          <w:szCs w:val="24"/>
        </w:rPr>
        <w:t>Hercegovine</w:t>
      </w:r>
      <w:proofErr w:type="spellEnd"/>
      <w:r w:rsidRPr="007D1155">
        <w:rPr>
          <w:rFonts w:cstheme="minorHAnsi"/>
          <w:sz w:val="24"/>
          <w:szCs w:val="24"/>
        </w:rPr>
        <w:t xml:space="preserve"> i </w:t>
      </w:r>
      <w:proofErr w:type="spellStart"/>
      <w:r w:rsidRPr="007D1155">
        <w:rPr>
          <w:rFonts w:cstheme="minorHAnsi"/>
          <w:sz w:val="24"/>
          <w:szCs w:val="24"/>
        </w:rPr>
        <w:t>Republike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Srbije</w:t>
      </w:r>
      <w:proofErr w:type="spellEnd"/>
      <w:r w:rsidR="00C610FE" w:rsidRPr="007D1155">
        <w:rPr>
          <w:rFonts w:cstheme="minorHAnsi"/>
          <w:sz w:val="24"/>
          <w:szCs w:val="24"/>
        </w:rPr>
        <w:t>.</w:t>
      </w:r>
    </w:p>
    <w:p w14:paraId="5D116B06" w14:textId="6D91E1D1" w:rsidR="007E5CC0" w:rsidRPr="007D1155" w:rsidRDefault="007E5CC0" w:rsidP="00BE7F86">
      <w:pPr>
        <w:tabs>
          <w:tab w:val="left" w:pos="5970"/>
        </w:tabs>
        <w:spacing w:before="240" w:after="120"/>
        <w:jc w:val="both"/>
        <w:rPr>
          <w:rFonts w:cstheme="minorHAnsi"/>
          <w:sz w:val="24"/>
          <w:szCs w:val="24"/>
          <w:lang w:val="de-AT"/>
        </w:rPr>
      </w:pPr>
      <w:r w:rsidRPr="007D1155">
        <w:rPr>
          <w:rFonts w:cstheme="minorHAnsi"/>
          <w:sz w:val="24"/>
          <w:szCs w:val="24"/>
          <w:lang w:val="de-AT"/>
        </w:rPr>
        <w:t xml:space="preserve">U </w:t>
      </w:r>
      <w:proofErr w:type="spellStart"/>
      <w:r w:rsidRPr="007D1155">
        <w:rPr>
          <w:rFonts w:cstheme="minorHAnsi"/>
          <w:sz w:val="24"/>
          <w:szCs w:val="24"/>
          <w:lang w:val="de-AT"/>
        </w:rPr>
        <w:t>toku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je i </w:t>
      </w:r>
      <w:proofErr w:type="spellStart"/>
      <w:r w:rsidRPr="007D1155">
        <w:rPr>
          <w:rFonts w:cstheme="minorHAnsi"/>
          <w:sz w:val="24"/>
          <w:szCs w:val="24"/>
          <w:lang w:val="de-AT"/>
        </w:rPr>
        <w:t>planiranje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budućih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aktivnosti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kroz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unapređenje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Indikativnog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proširenja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TEN-T </w:t>
      </w:r>
      <w:proofErr w:type="spellStart"/>
      <w:r w:rsidRPr="007D1155">
        <w:rPr>
          <w:rFonts w:cstheme="minorHAnsi"/>
          <w:sz w:val="24"/>
          <w:szCs w:val="24"/>
          <w:lang w:val="de-AT"/>
        </w:rPr>
        <w:t>mreže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, </w:t>
      </w:r>
      <w:proofErr w:type="spellStart"/>
      <w:r w:rsidRPr="007D1155">
        <w:rPr>
          <w:rFonts w:cstheme="minorHAnsi"/>
          <w:sz w:val="24"/>
          <w:szCs w:val="24"/>
          <w:lang w:val="de-AT"/>
        </w:rPr>
        <w:t>gdje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je </w:t>
      </w:r>
      <w:proofErr w:type="spellStart"/>
      <w:r w:rsidRPr="007D1155">
        <w:rPr>
          <w:rFonts w:cstheme="minorHAnsi"/>
          <w:sz w:val="24"/>
          <w:szCs w:val="24"/>
          <w:lang w:val="de-AT"/>
        </w:rPr>
        <w:t>očekivana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korist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uspostavljanje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pred</w:t>
      </w:r>
      <w:r w:rsidR="00657B9E" w:rsidRPr="007D1155">
        <w:rPr>
          <w:rFonts w:cstheme="minorHAnsi"/>
          <w:sz w:val="24"/>
          <w:szCs w:val="24"/>
          <w:lang w:val="de-AT"/>
        </w:rPr>
        <w:t>uvjeta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za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finansiranje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izgradnje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brze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ceste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Mostar – </w:t>
      </w:r>
      <w:proofErr w:type="spellStart"/>
      <w:r w:rsidRPr="007D1155">
        <w:rPr>
          <w:rFonts w:cstheme="minorHAnsi"/>
          <w:sz w:val="24"/>
          <w:szCs w:val="24"/>
          <w:lang w:val="de-AT"/>
        </w:rPr>
        <w:t>Široki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Brijeg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– Grude – </w:t>
      </w:r>
      <w:proofErr w:type="spellStart"/>
      <w:r w:rsidRPr="007D1155">
        <w:rPr>
          <w:rFonts w:cstheme="minorHAnsi"/>
          <w:sz w:val="24"/>
          <w:szCs w:val="24"/>
          <w:lang w:val="de-AT"/>
        </w:rPr>
        <w:t>Imotski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(HR), </w:t>
      </w:r>
      <w:proofErr w:type="spellStart"/>
      <w:r w:rsidRPr="007D1155">
        <w:rPr>
          <w:rFonts w:cstheme="minorHAnsi"/>
          <w:sz w:val="24"/>
          <w:szCs w:val="24"/>
          <w:lang w:val="de-AT"/>
        </w:rPr>
        <w:t>te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željezničke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pruge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Čapljina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– </w:t>
      </w:r>
      <w:proofErr w:type="spellStart"/>
      <w:r w:rsidRPr="007D1155">
        <w:rPr>
          <w:rFonts w:cstheme="minorHAnsi"/>
          <w:sz w:val="24"/>
          <w:szCs w:val="24"/>
          <w:lang w:val="de-AT"/>
        </w:rPr>
        <w:t>Trebinje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– </w:t>
      </w:r>
      <w:proofErr w:type="spellStart"/>
      <w:r w:rsidRPr="007D1155">
        <w:rPr>
          <w:rFonts w:cstheme="minorHAnsi"/>
          <w:sz w:val="24"/>
          <w:szCs w:val="24"/>
          <w:lang w:val="de-AT"/>
        </w:rPr>
        <w:t>Nikšić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(CG) – Podgorica (CG). </w:t>
      </w:r>
      <w:proofErr w:type="spellStart"/>
      <w:r w:rsidRPr="007D1155">
        <w:rPr>
          <w:rFonts w:cstheme="minorHAnsi"/>
          <w:sz w:val="24"/>
          <w:szCs w:val="24"/>
          <w:lang w:val="de-AT"/>
        </w:rPr>
        <w:t>Takođe</w:t>
      </w:r>
      <w:r w:rsidR="00657B9E" w:rsidRPr="007D1155">
        <w:rPr>
          <w:rFonts w:cstheme="minorHAnsi"/>
          <w:sz w:val="24"/>
          <w:szCs w:val="24"/>
          <w:lang w:val="de-AT"/>
        </w:rPr>
        <w:t>r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, </w:t>
      </w:r>
      <w:proofErr w:type="spellStart"/>
      <w:r w:rsidRPr="007D1155">
        <w:rPr>
          <w:rFonts w:cstheme="minorHAnsi"/>
          <w:sz w:val="24"/>
          <w:szCs w:val="24"/>
          <w:lang w:val="de-AT"/>
        </w:rPr>
        <w:t>provode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se </w:t>
      </w:r>
      <w:proofErr w:type="spellStart"/>
      <w:r w:rsidRPr="007D1155">
        <w:rPr>
          <w:rFonts w:cstheme="minorHAnsi"/>
          <w:sz w:val="24"/>
          <w:szCs w:val="24"/>
          <w:lang w:val="de-AT"/>
        </w:rPr>
        <w:t>aktivnosti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na </w:t>
      </w:r>
      <w:proofErr w:type="spellStart"/>
      <w:r w:rsidRPr="007D1155">
        <w:rPr>
          <w:rFonts w:cstheme="minorHAnsi"/>
          <w:sz w:val="24"/>
          <w:szCs w:val="24"/>
          <w:lang w:val="de-AT"/>
        </w:rPr>
        <w:t>aktiviranju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kapaciteta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sa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izgradnju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cestovne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veze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jugoistok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– </w:t>
      </w:r>
      <w:proofErr w:type="spellStart"/>
      <w:r w:rsidRPr="007D1155">
        <w:rPr>
          <w:rFonts w:cstheme="minorHAnsi"/>
          <w:sz w:val="24"/>
          <w:szCs w:val="24"/>
          <w:lang w:val="de-AT"/>
        </w:rPr>
        <w:t>sjeverozapad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BiH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kroz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iniciranje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sporazuma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između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Republike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Slovenije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, </w:t>
      </w:r>
      <w:proofErr w:type="spellStart"/>
      <w:r w:rsidRPr="007D1155">
        <w:rPr>
          <w:rFonts w:cstheme="minorHAnsi"/>
          <w:sz w:val="24"/>
          <w:szCs w:val="24"/>
          <w:lang w:val="de-AT"/>
        </w:rPr>
        <w:t>Republike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Hrvatske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, </w:t>
      </w:r>
      <w:proofErr w:type="spellStart"/>
      <w:r w:rsidRPr="007D1155">
        <w:rPr>
          <w:rFonts w:cstheme="minorHAnsi"/>
          <w:sz w:val="24"/>
          <w:szCs w:val="24"/>
          <w:lang w:val="de-AT"/>
        </w:rPr>
        <w:t>Republike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Albanije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, </w:t>
      </w:r>
      <w:proofErr w:type="spellStart"/>
      <w:r w:rsidRPr="007D1155">
        <w:rPr>
          <w:rFonts w:cstheme="minorHAnsi"/>
          <w:sz w:val="24"/>
          <w:szCs w:val="24"/>
          <w:lang w:val="de-AT"/>
        </w:rPr>
        <w:t>Crne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Gore i </w:t>
      </w:r>
      <w:proofErr w:type="spellStart"/>
      <w:r w:rsidRPr="007D1155">
        <w:rPr>
          <w:rFonts w:cstheme="minorHAnsi"/>
          <w:sz w:val="24"/>
          <w:szCs w:val="24"/>
          <w:lang w:val="de-AT"/>
        </w:rPr>
        <w:t>Bosne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i </w:t>
      </w:r>
      <w:proofErr w:type="spellStart"/>
      <w:r w:rsidRPr="007D1155">
        <w:rPr>
          <w:rFonts w:cstheme="minorHAnsi"/>
          <w:sz w:val="24"/>
          <w:szCs w:val="24"/>
          <w:lang w:val="de-AT"/>
        </w:rPr>
        <w:t>Hercegovine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, </w:t>
      </w:r>
      <w:proofErr w:type="spellStart"/>
      <w:r w:rsidRPr="007D1155">
        <w:rPr>
          <w:rFonts w:cstheme="minorHAnsi"/>
          <w:sz w:val="24"/>
          <w:szCs w:val="24"/>
          <w:lang w:val="de-AT"/>
        </w:rPr>
        <w:t>kako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bi se </w:t>
      </w:r>
      <w:proofErr w:type="spellStart"/>
      <w:r w:rsidRPr="007D1155">
        <w:rPr>
          <w:rFonts w:cstheme="minorHAnsi"/>
          <w:sz w:val="24"/>
          <w:szCs w:val="24"/>
          <w:lang w:val="de-AT"/>
        </w:rPr>
        <w:t>unaprijedila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cestovna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veza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od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Jajca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, </w:t>
      </w:r>
      <w:proofErr w:type="spellStart"/>
      <w:r w:rsidRPr="007D1155">
        <w:rPr>
          <w:rFonts w:cstheme="minorHAnsi"/>
          <w:sz w:val="24"/>
          <w:szCs w:val="24"/>
          <w:lang w:val="de-AT"/>
        </w:rPr>
        <w:t>preko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Bihaća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, </w:t>
      </w:r>
      <w:proofErr w:type="spellStart"/>
      <w:r w:rsidRPr="007D1155">
        <w:rPr>
          <w:rFonts w:cstheme="minorHAnsi"/>
          <w:sz w:val="24"/>
          <w:szCs w:val="24"/>
          <w:lang w:val="de-AT"/>
        </w:rPr>
        <w:t>prema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Republici</w:t>
      </w:r>
      <w:proofErr w:type="spellEnd"/>
      <w:r w:rsidRPr="007D1155">
        <w:rPr>
          <w:rFonts w:cstheme="minorHAnsi"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sz w:val="24"/>
          <w:szCs w:val="24"/>
          <w:lang w:val="de-AT"/>
        </w:rPr>
        <w:t>Hrvatskoj</w:t>
      </w:r>
      <w:proofErr w:type="spellEnd"/>
      <w:r w:rsidRPr="007D1155">
        <w:rPr>
          <w:rFonts w:cstheme="minorHAnsi"/>
          <w:sz w:val="24"/>
          <w:szCs w:val="24"/>
          <w:lang w:val="de-AT"/>
        </w:rPr>
        <w:t>.</w:t>
      </w:r>
    </w:p>
    <w:p w14:paraId="0C71CE2D" w14:textId="67451275" w:rsidR="00E42CE3" w:rsidRPr="007D1155" w:rsidRDefault="005F657B" w:rsidP="00BE7F86">
      <w:pPr>
        <w:tabs>
          <w:tab w:val="left" w:pos="5970"/>
        </w:tabs>
        <w:spacing w:before="240" w:after="120"/>
        <w:jc w:val="both"/>
        <w:rPr>
          <w:rFonts w:cstheme="minorHAnsi"/>
          <w:sz w:val="24"/>
          <w:szCs w:val="24"/>
          <w:lang w:val="de-AT"/>
        </w:rPr>
      </w:pPr>
      <w:r w:rsidRPr="007D1155">
        <w:rPr>
          <w:rFonts w:cstheme="minorHAnsi"/>
          <w:noProof/>
          <w:sz w:val="24"/>
          <w:szCs w:val="24"/>
          <w:lang w:val="bs-Latn-BA" w:eastAsia="bs-Latn-BA"/>
        </w:rPr>
        <w:lastRenderedPageBreak/>
        <w:drawing>
          <wp:inline distT="0" distB="0" distL="0" distR="0" wp14:anchorId="5FE20FEF" wp14:editId="114D46D1">
            <wp:extent cx="5971540" cy="3359150"/>
            <wp:effectExtent l="0" t="0" r="0" b="0"/>
            <wp:docPr id="2" name="Picture 2" descr="A picture containing sky, outdoor, water,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, outdoor, water, riv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F619E" w14:textId="77777777" w:rsidR="005F657B" w:rsidRPr="007D1155" w:rsidRDefault="005F657B" w:rsidP="005F657B">
      <w:pPr>
        <w:spacing w:before="120" w:after="120"/>
        <w:jc w:val="both"/>
        <w:rPr>
          <w:rFonts w:cstheme="minorHAnsi"/>
          <w:i/>
          <w:sz w:val="24"/>
          <w:szCs w:val="24"/>
          <w:lang w:val="sr-Latn-BA"/>
        </w:rPr>
      </w:pPr>
      <w:r w:rsidRPr="007D1155">
        <w:rPr>
          <w:rFonts w:cstheme="minorHAnsi"/>
          <w:i/>
          <w:sz w:val="24"/>
          <w:szCs w:val="24"/>
          <w:lang w:val="sr-Cyrl-BA"/>
        </w:rPr>
        <w:t xml:space="preserve">Most </w:t>
      </w:r>
      <w:proofErr w:type="spellStart"/>
      <w:r w:rsidRPr="007D1155">
        <w:rPr>
          <w:rFonts w:cstheme="minorHAnsi"/>
          <w:i/>
          <w:sz w:val="24"/>
          <w:szCs w:val="24"/>
          <w:lang w:val="sr-Latn-BA"/>
        </w:rPr>
        <w:t>preko</w:t>
      </w:r>
      <w:proofErr w:type="spellEnd"/>
      <w:r w:rsidRPr="007D1155">
        <w:rPr>
          <w:rFonts w:cstheme="minorHAnsi"/>
          <w:i/>
          <w:sz w:val="24"/>
          <w:szCs w:val="24"/>
          <w:lang w:val="sr-Latn-BA"/>
        </w:rPr>
        <w:t xml:space="preserve"> rijeke </w:t>
      </w:r>
      <w:r w:rsidRPr="007D1155">
        <w:rPr>
          <w:rFonts w:cstheme="minorHAnsi"/>
          <w:i/>
          <w:sz w:val="24"/>
          <w:szCs w:val="24"/>
          <w:lang w:val="sr-Cyrl-BA"/>
        </w:rPr>
        <w:t>Sav</w:t>
      </w:r>
      <w:r w:rsidRPr="007D1155">
        <w:rPr>
          <w:rFonts w:cstheme="minorHAnsi"/>
          <w:i/>
          <w:sz w:val="24"/>
          <w:szCs w:val="24"/>
          <w:lang w:val="sr-Latn-BA"/>
        </w:rPr>
        <w:t>e</w:t>
      </w:r>
      <w:r w:rsidRPr="007D1155">
        <w:rPr>
          <w:rFonts w:cstheme="minorHAnsi"/>
          <w:i/>
          <w:sz w:val="24"/>
          <w:szCs w:val="24"/>
          <w:lang w:val="sr-Cyrl-BA"/>
        </w:rPr>
        <w:t xml:space="preserve"> kod </w:t>
      </w:r>
      <w:r w:rsidRPr="007D1155">
        <w:rPr>
          <w:rFonts w:cstheme="minorHAnsi"/>
          <w:i/>
          <w:sz w:val="24"/>
          <w:szCs w:val="24"/>
          <w:lang w:val="sr-Latn-BA"/>
        </w:rPr>
        <w:t>Gradiške</w:t>
      </w:r>
    </w:p>
    <w:p w14:paraId="1085346F" w14:textId="77777777" w:rsidR="005F657B" w:rsidRPr="007D1155" w:rsidRDefault="005F657B" w:rsidP="00625A01">
      <w:pPr>
        <w:pStyle w:val="NoSpacing"/>
        <w:jc w:val="both"/>
        <w:rPr>
          <w:rFonts w:cstheme="minorHAnsi"/>
          <w:sz w:val="24"/>
          <w:szCs w:val="24"/>
          <w:lang w:val="bs-Latn-BA"/>
        </w:rPr>
      </w:pPr>
    </w:p>
    <w:p w14:paraId="5D9F8DE2" w14:textId="5712BF78" w:rsidR="00D960A1" w:rsidRPr="007D1155" w:rsidRDefault="00625A01" w:rsidP="00625A01">
      <w:pPr>
        <w:pStyle w:val="NoSpacing"/>
        <w:jc w:val="both"/>
        <w:rPr>
          <w:rFonts w:cstheme="minorHAnsi"/>
          <w:sz w:val="24"/>
          <w:szCs w:val="24"/>
          <w:lang w:val="bs-Latn-BA"/>
        </w:rPr>
      </w:pPr>
      <w:r w:rsidRPr="007D1155">
        <w:rPr>
          <w:rFonts w:cstheme="minorHAnsi"/>
          <w:sz w:val="24"/>
          <w:szCs w:val="24"/>
          <w:lang w:val="bs-Latn-BA"/>
        </w:rPr>
        <w:t>Najznačajniji projekti i aktivnosti Ministarstva usmjeren</w:t>
      </w:r>
      <w:r w:rsidR="002E5BD3" w:rsidRPr="007D1155">
        <w:rPr>
          <w:rFonts w:cstheme="minorHAnsi"/>
          <w:sz w:val="24"/>
          <w:szCs w:val="24"/>
          <w:lang w:val="bs-Latn-BA"/>
        </w:rPr>
        <w:t>i</w:t>
      </w:r>
      <w:r w:rsidRPr="007D1155">
        <w:rPr>
          <w:rFonts w:cstheme="minorHAnsi"/>
          <w:sz w:val="24"/>
          <w:szCs w:val="24"/>
          <w:lang w:val="bs-Latn-BA"/>
        </w:rPr>
        <w:t xml:space="preserve"> na </w:t>
      </w:r>
      <w:proofErr w:type="spellStart"/>
      <w:r w:rsidR="00D960A1" w:rsidRPr="007D1155">
        <w:rPr>
          <w:rFonts w:eastAsia="Times New Roman" w:cstheme="minorHAnsi"/>
          <w:sz w:val="24"/>
          <w:szCs w:val="24"/>
          <w:lang w:val="bs-Latn-BA" w:eastAsia="hr-HR"/>
        </w:rPr>
        <w:t>unapr</w:t>
      </w:r>
      <w:r w:rsidR="00657B9E" w:rsidRPr="007D1155">
        <w:rPr>
          <w:rFonts w:eastAsia="Times New Roman" w:cstheme="minorHAnsi"/>
          <w:sz w:val="24"/>
          <w:szCs w:val="24"/>
          <w:lang w:val="bs-Latn-BA" w:eastAsia="hr-HR"/>
        </w:rPr>
        <w:t>j</w:t>
      </w:r>
      <w:r w:rsidR="00D960A1" w:rsidRPr="007D1155">
        <w:rPr>
          <w:rFonts w:eastAsia="Times New Roman" w:cstheme="minorHAnsi"/>
          <w:sz w:val="24"/>
          <w:szCs w:val="24"/>
          <w:lang w:val="bs-Latn-BA" w:eastAsia="hr-HR"/>
        </w:rPr>
        <w:t>eđenje</w:t>
      </w:r>
      <w:proofErr w:type="spellEnd"/>
      <w:r w:rsidR="00D960A1" w:rsidRPr="007D1155">
        <w:rPr>
          <w:rFonts w:eastAsia="Times New Roman" w:cstheme="minorHAnsi"/>
          <w:sz w:val="24"/>
          <w:szCs w:val="24"/>
          <w:lang w:val="bs-Latn-BA" w:eastAsia="hr-HR"/>
        </w:rPr>
        <w:t xml:space="preserve"> sektora komunikacija, </w:t>
      </w:r>
      <w:r w:rsidR="00657B9E" w:rsidRPr="007D1155">
        <w:rPr>
          <w:rFonts w:eastAsia="Times New Roman" w:cstheme="minorHAnsi"/>
          <w:sz w:val="24"/>
          <w:szCs w:val="24"/>
          <w:lang w:val="bs-Latn-BA" w:eastAsia="hr-HR"/>
        </w:rPr>
        <w:t>informacijskog</w:t>
      </w:r>
      <w:r w:rsidR="00D960A1" w:rsidRPr="007D1155">
        <w:rPr>
          <w:rFonts w:eastAsia="Times New Roman" w:cstheme="minorHAnsi"/>
          <w:sz w:val="24"/>
          <w:szCs w:val="24"/>
          <w:lang w:val="bs-Latn-BA" w:eastAsia="hr-HR"/>
        </w:rPr>
        <w:t xml:space="preserve"> društva i poštanskih usluga</w:t>
      </w:r>
      <w:r w:rsidR="005F388C" w:rsidRPr="007D1155">
        <w:rPr>
          <w:rFonts w:eastAsia="Times New Roman" w:cstheme="minorHAnsi"/>
          <w:sz w:val="24"/>
          <w:szCs w:val="24"/>
          <w:lang w:val="bs-Latn-BA" w:eastAsia="hr-HR"/>
        </w:rPr>
        <w:t>:</w:t>
      </w:r>
    </w:p>
    <w:p w14:paraId="0FD41F2B" w14:textId="605528DB" w:rsidR="00CA2816" w:rsidRPr="007D1155" w:rsidRDefault="00CA2E9A" w:rsidP="005F388C">
      <w:pPr>
        <w:pStyle w:val="NoSpacing"/>
        <w:numPr>
          <w:ilvl w:val="0"/>
          <w:numId w:val="11"/>
        </w:numPr>
        <w:jc w:val="both"/>
        <w:rPr>
          <w:rFonts w:cstheme="minorHAnsi"/>
          <w:sz w:val="24"/>
          <w:szCs w:val="24"/>
          <w:lang w:val="bs-Latn-BA"/>
        </w:rPr>
      </w:pPr>
      <w:r w:rsidRPr="007D1155">
        <w:rPr>
          <w:rFonts w:cstheme="minorHAnsi"/>
          <w:sz w:val="24"/>
          <w:szCs w:val="24"/>
          <w:lang w:val="bs-Latn-BA"/>
        </w:rPr>
        <w:t xml:space="preserve">Izrada propisa i akata iz </w:t>
      </w:r>
      <w:r w:rsidR="00E4136F" w:rsidRPr="007D1155">
        <w:rPr>
          <w:rFonts w:cstheme="minorHAnsi"/>
          <w:sz w:val="24"/>
          <w:szCs w:val="24"/>
          <w:lang w:val="bs-Latn-BA"/>
        </w:rPr>
        <w:t xml:space="preserve">oblasti komunikacija, </w:t>
      </w:r>
      <w:r w:rsidR="00657B9E" w:rsidRPr="007D1155">
        <w:rPr>
          <w:rFonts w:cstheme="minorHAnsi"/>
          <w:sz w:val="24"/>
          <w:szCs w:val="24"/>
          <w:lang w:val="bs-Latn-BA"/>
        </w:rPr>
        <w:t>informacijskog</w:t>
      </w:r>
      <w:r w:rsidR="00E4136F" w:rsidRPr="007D1155">
        <w:rPr>
          <w:rFonts w:cstheme="minorHAnsi"/>
          <w:sz w:val="24"/>
          <w:szCs w:val="24"/>
          <w:lang w:val="bs-Latn-BA"/>
        </w:rPr>
        <w:t xml:space="preserve"> društva i pošta u Bosni i Hercegovini i usklađivanje </w:t>
      </w:r>
      <w:r w:rsidR="00BC767F" w:rsidRPr="007D1155">
        <w:rPr>
          <w:rFonts w:cstheme="minorHAnsi"/>
          <w:sz w:val="24"/>
          <w:szCs w:val="24"/>
          <w:lang w:val="bs-Latn-BA"/>
        </w:rPr>
        <w:t>propisa sa EU</w:t>
      </w:r>
      <w:r w:rsidR="00223B0D" w:rsidRPr="007D1155">
        <w:rPr>
          <w:rFonts w:cstheme="minorHAnsi"/>
          <w:sz w:val="24"/>
          <w:szCs w:val="24"/>
          <w:lang w:val="bs-Latn-BA"/>
        </w:rPr>
        <w:t>;</w:t>
      </w:r>
    </w:p>
    <w:p w14:paraId="558045EA" w14:textId="26C5EAD4" w:rsidR="00BC767F" w:rsidRPr="007D1155" w:rsidRDefault="00BC767F" w:rsidP="00EF5028">
      <w:pPr>
        <w:pStyle w:val="NoSpacing"/>
        <w:numPr>
          <w:ilvl w:val="0"/>
          <w:numId w:val="11"/>
        </w:numPr>
        <w:jc w:val="both"/>
        <w:rPr>
          <w:rFonts w:cstheme="minorHAnsi"/>
          <w:sz w:val="24"/>
          <w:szCs w:val="24"/>
          <w:lang w:val="bs-Latn-BA" w:eastAsia="hr-HR"/>
        </w:rPr>
      </w:pPr>
      <w:r w:rsidRPr="007D1155">
        <w:rPr>
          <w:rFonts w:cstheme="minorHAnsi"/>
          <w:sz w:val="24"/>
          <w:szCs w:val="24"/>
          <w:lang w:val="bs-Latn-BA"/>
        </w:rPr>
        <w:t xml:space="preserve">Standardizacija korisničkog softvera </w:t>
      </w:r>
      <w:r w:rsidR="006868C2" w:rsidRPr="007D1155">
        <w:rPr>
          <w:rFonts w:cstheme="minorHAnsi"/>
          <w:sz w:val="24"/>
          <w:szCs w:val="24"/>
          <w:lang w:val="bs-Latn-BA"/>
        </w:rPr>
        <w:t xml:space="preserve">i upravljanje softverskom imovinom u upotrebi u institucijama Bosne </w:t>
      </w:r>
      <w:r w:rsidR="003A5202" w:rsidRPr="007D1155">
        <w:rPr>
          <w:rFonts w:cstheme="minorHAnsi"/>
          <w:sz w:val="24"/>
          <w:szCs w:val="24"/>
          <w:lang w:val="bs-Latn-BA"/>
        </w:rPr>
        <w:t>i Hercegovine</w:t>
      </w:r>
      <w:r w:rsidR="00223B0D" w:rsidRPr="007D1155">
        <w:rPr>
          <w:rFonts w:cstheme="minorHAnsi"/>
          <w:sz w:val="24"/>
          <w:szCs w:val="24"/>
          <w:lang w:val="bs-Latn-BA"/>
        </w:rPr>
        <w:t>;</w:t>
      </w:r>
    </w:p>
    <w:p w14:paraId="57BC5B95" w14:textId="77777777" w:rsidR="00CA2816" w:rsidRPr="007D1155" w:rsidRDefault="00CA2816" w:rsidP="00EF5028">
      <w:pPr>
        <w:pStyle w:val="NoSpacing"/>
        <w:numPr>
          <w:ilvl w:val="0"/>
          <w:numId w:val="11"/>
        </w:numPr>
        <w:jc w:val="both"/>
        <w:rPr>
          <w:rFonts w:cstheme="minorHAnsi"/>
          <w:sz w:val="24"/>
          <w:szCs w:val="24"/>
          <w:lang w:val="bs-Latn-BA" w:eastAsia="hr-HR"/>
        </w:rPr>
      </w:pPr>
      <w:proofErr w:type="spellStart"/>
      <w:r w:rsidRPr="007D1155">
        <w:rPr>
          <w:rFonts w:cstheme="minorHAnsi"/>
          <w:sz w:val="24"/>
          <w:szCs w:val="24"/>
          <w:lang w:val="bs-Latn-BA"/>
        </w:rPr>
        <w:t>Projekat</w:t>
      </w:r>
      <w:proofErr w:type="spellEnd"/>
      <w:r w:rsidRPr="007D1155">
        <w:rPr>
          <w:rFonts w:cstheme="minorHAnsi"/>
          <w:sz w:val="24"/>
          <w:szCs w:val="24"/>
          <w:lang w:val="bs-Latn-BA"/>
        </w:rPr>
        <w:t xml:space="preserve"> digitalizacije Javnih radiotelevizijskih servisa u Bosni i Hercegovini. </w:t>
      </w:r>
    </w:p>
    <w:p w14:paraId="11FFD1B0" w14:textId="1DF88D48" w:rsidR="00615442" w:rsidRPr="007D1155" w:rsidRDefault="00615442" w:rsidP="007644B4">
      <w:pPr>
        <w:spacing w:before="360" w:after="0"/>
        <w:jc w:val="center"/>
        <w:rPr>
          <w:rFonts w:cstheme="minorHAnsi"/>
          <w:b/>
          <w:sz w:val="24"/>
          <w:szCs w:val="24"/>
          <w:lang w:val="de-AT"/>
        </w:rPr>
      </w:pPr>
    </w:p>
    <w:p w14:paraId="32E6F894" w14:textId="77777777" w:rsidR="00615442" w:rsidRPr="007D1155" w:rsidRDefault="00615442" w:rsidP="007644B4">
      <w:pPr>
        <w:spacing w:before="360" w:after="0"/>
        <w:jc w:val="center"/>
        <w:rPr>
          <w:rFonts w:cstheme="minorHAnsi"/>
          <w:b/>
          <w:sz w:val="24"/>
          <w:szCs w:val="24"/>
          <w:lang w:val="de-AT"/>
        </w:rPr>
      </w:pPr>
    </w:p>
    <w:p w14:paraId="2C4766C7" w14:textId="77777777" w:rsidR="00615442" w:rsidRPr="007D1155" w:rsidRDefault="00615442" w:rsidP="007644B4">
      <w:pPr>
        <w:spacing w:before="360" w:after="0"/>
        <w:jc w:val="center"/>
        <w:rPr>
          <w:rFonts w:cstheme="minorHAnsi"/>
          <w:b/>
          <w:sz w:val="24"/>
          <w:szCs w:val="24"/>
          <w:lang w:val="de-AT"/>
        </w:rPr>
      </w:pPr>
    </w:p>
    <w:p w14:paraId="0AE0C006" w14:textId="77777777" w:rsidR="005F657B" w:rsidRPr="007D1155" w:rsidRDefault="005F657B" w:rsidP="00615442">
      <w:pPr>
        <w:spacing w:before="360" w:after="0"/>
        <w:rPr>
          <w:rFonts w:cstheme="minorHAnsi"/>
          <w:b/>
          <w:sz w:val="24"/>
          <w:szCs w:val="24"/>
          <w:lang w:val="de-AT"/>
        </w:rPr>
      </w:pPr>
    </w:p>
    <w:p w14:paraId="2C9E8CB9" w14:textId="77777777" w:rsidR="005F657B" w:rsidRPr="007D1155" w:rsidRDefault="005F657B" w:rsidP="00615442">
      <w:pPr>
        <w:spacing w:before="360" w:after="0"/>
        <w:rPr>
          <w:rFonts w:cstheme="minorHAnsi"/>
          <w:b/>
          <w:sz w:val="24"/>
          <w:szCs w:val="24"/>
          <w:lang w:val="de-AT"/>
        </w:rPr>
      </w:pPr>
    </w:p>
    <w:p w14:paraId="03CA26D6" w14:textId="77777777" w:rsidR="005F657B" w:rsidRPr="007D1155" w:rsidRDefault="005F657B" w:rsidP="00615442">
      <w:pPr>
        <w:spacing w:before="360" w:after="0"/>
        <w:rPr>
          <w:rFonts w:cstheme="minorHAnsi"/>
          <w:b/>
          <w:sz w:val="24"/>
          <w:szCs w:val="24"/>
          <w:lang w:val="de-AT"/>
        </w:rPr>
      </w:pPr>
    </w:p>
    <w:p w14:paraId="2F7F727C" w14:textId="77777777" w:rsidR="005F657B" w:rsidRPr="007D1155" w:rsidRDefault="005F657B" w:rsidP="00615442">
      <w:pPr>
        <w:spacing w:before="360" w:after="0"/>
        <w:rPr>
          <w:rFonts w:cstheme="minorHAnsi"/>
          <w:b/>
          <w:sz w:val="24"/>
          <w:szCs w:val="24"/>
          <w:lang w:val="de-AT"/>
        </w:rPr>
      </w:pPr>
    </w:p>
    <w:p w14:paraId="51688FE2" w14:textId="4C79BA14" w:rsidR="006A2BB3" w:rsidRPr="007D1155" w:rsidRDefault="008976D9" w:rsidP="00615442">
      <w:pPr>
        <w:spacing w:before="360" w:after="0"/>
        <w:rPr>
          <w:rFonts w:cstheme="minorHAnsi"/>
          <w:b/>
          <w:sz w:val="24"/>
          <w:szCs w:val="24"/>
          <w:lang w:val="de-AT"/>
        </w:rPr>
      </w:pPr>
      <w:proofErr w:type="spellStart"/>
      <w:r w:rsidRPr="007D1155">
        <w:rPr>
          <w:rFonts w:cstheme="minorHAnsi"/>
          <w:b/>
          <w:sz w:val="24"/>
          <w:szCs w:val="24"/>
          <w:lang w:val="de-AT"/>
        </w:rPr>
        <w:lastRenderedPageBreak/>
        <w:t>Višegodišnji</w:t>
      </w:r>
      <w:proofErr w:type="spellEnd"/>
      <w:r w:rsidRPr="007D1155">
        <w:rPr>
          <w:rFonts w:cstheme="minorHAnsi"/>
          <w:b/>
          <w:sz w:val="24"/>
          <w:szCs w:val="24"/>
          <w:lang w:val="de-AT"/>
        </w:rPr>
        <w:t xml:space="preserve"> </w:t>
      </w:r>
      <w:proofErr w:type="spellStart"/>
      <w:r w:rsidRPr="007D1155">
        <w:rPr>
          <w:rFonts w:cstheme="minorHAnsi"/>
          <w:b/>
          <w:sz w:val="24"/>
          <w:szCs w:val="24"/>
          <w:lang w:val="de-AT"/>
        </w:rPr>
        <w:t>p</w:t>
      </w:r>
      <w:r w:rsidR="007A00BE" w:rsidRPr="007D1155">
        <w:rPr>
          <w:rFonts w:cstheme="minorHAnsi"/>
          <w:b/>
          <w:sz w:val="24"/>
          <w:szCs w:val="24"/>
          <w:lang w:val="de-AT"/>
        </w:rPr>
        <w:t>rojekti</w:t>
      </w:r>
      <w:proofErr w:type="spellEnd"/>
      <w:r w:rsidR="000B250C" w:rsidRPr="007D1155">
        <w:rPr>
          <w:rFonts w:cstheme="minorHAnsi"/>
          <w:b/>
          <w:sz w:val="24"/>
          <w:szCs w:val="24"/>
          <w:lang w:val="de-AT"/>
        </w:rPr>
        <w:t xml:space="preserve"> </w:t>
      </w:r>
      <w:proofErr w:type="spellStart"/>
      <w:r w:rsidR="007A00BE" w:rsidRPr="007D1155">
        <w:rPr>
          <w:rFonts w:cstheme="minorHAnsi"/>
          <w:b/>
          <w:sz w:val="24"/>
          <w:szCs w:val="24"/>
          <w:lang w:val="de-AT"/>
        </w:rPr>
        <w:t>koji</w:t>
      </w:r>
      <w:proofErr w:type="spellEnd"/>
      <w:r w:rsidR="000B250C" w:rsidRPr="007D1155">
        <w:rPr>
          <w:rFonts w:cstheme="minorHAnsi"/>
          <w:b/>
          <w:sz w:val="24"/>
          <w:szCs w:val="24"/>
          <w:lang w:val="de-AT"/>
        </w:rPr>
        <w:t xml:space="preserve"> </w:t>
      </w:r>
      <w:r w:rsidR="007A00BE" w:rsidRPr="007D1155">
        <w:rPr>
          <w:rFonts w:cstheme="minorHAnsi"/>
          <w:b/>
          <w:sz w:val="24"/>
          <w:szCs w:val="24"/>
          <w:lang w:val="de-AT"/>
        </w:rPr>
        <w:t>se</w:t>
      </w:r>
      <w:r w:rsidR="000B250C" w:rsidRPr="007D1155">
        <w:rPr>
          <w:rFonts w:cstheme="minorHAnsi"/>
          <w:b/>
          <w:sz w:val="24"/>
          <w:szCs w:val="24"/>
          <w:lang w:val="de-AT"/>
        </w:rPr>
        <w:t xml:space="preserve"> </w:t>
      </w:r>
      <w:proofErr w:type="spellStart"/>
      <w:r w:rsidR="007A00BE" w:rsidRPr="007D1155">
        <w:rPr>
          <w:rFonts w:cstheme="minorHAnsi"/>
          <w:b/>
          <w:sz w:val="24"/>
          <w:szCs w:val="24"/>
          <w:lang w:val="de-AT"/>
        </w:rPr>
        <w:t>finansiraju</w:t>
      </w:r>
      <w:proofErr w:type="spellEnd"/>
      <w:r w:rsidR="000B250C" w:rsidRPr="007D1155">
        <w:rPr>
          <w:rFonts w:cstheme="minorHAnsi"/>
          <w:b/>
          <w:sz w:val="24"/>
          <w:szCs w:val="24"/>
          <w:lang w:val="de-AT"/>
        </w:rPr>
        <w:t xml:space="preserve"> </w:t>
      </w:r>
      <w:proofErr w:type="spellStart"/>
      <w:r w:rsidR="007A00BE" w:rsidRPr="007D1155">
        <w:rPr>
          <w:rFonts w:cstheme="minorHAnsi"/>
          <w:b/>
          <w:sz w:val="24"/>
          <w:szCs w:val="24"/>
          <w:lang w:val="de-AT"/>
        </w:rPr>
        <w:t>iz</w:t>
      </w:r>
      <w:proofErr w:type="spellEnd"/>
      <w:r w:rsidR="000B250C" w:rsidRPr="007D1155">
        <w:rPr>
          <w:rFonts w:cstheme="minorHAnsi"/>
          <w:b/>
          <w:sz w:val="24"/>
          <w:szCs w:val="24"/>
          <w:lang w:val="de-AT"/>
        </w:rPr>
        <w:t xml:space="preserve"> </w:t>
      </w:r>
      <w:proofErr w:type="spellStart"/>
      <w:r w:rsidR="007A00BE" w:rsidRPr="007D1155">
        <w:rPr>
          <w:rFonts w:cstheme="minorHAnsi"/>
          <w:b/>
          <w:sz w:val="24"/>
          <w:szCs w:val="24"/>
          <w:lang w:val="de-AT"/>
        </w:rPr>
        <w:t>drugih</w:t>
      </w:r>
      <w:proofErr w:type="spellEnd"/>
      <w:r w:rsidR="006A2BB3" w:rsidRPr="007D1155">
        <w:rPr>
          <w:rFonts w:cstheme="minorHAnsi"/>
          <w:b/>
          <w:sz w:val="24"/>
          <w:szCs w:val="24"/>
          <w:lang w:val="de-AT"/>
        </w:rPr>
        <w:t xml:space="preserve"> </w:t>
      </w:r>
      <w:proofErr w:type="spellStart"/>
      <w:r w:rsidR="007A00BE" w:rsidRPr="007D1155">
        <w:rPr>
          <w:rFonts w:cstheme="minorHAnsi"/>
          <w:b/>
          <w:sz w:val="24"/>
          <w:szCs w:val="24"/>
          <w:lang w:val="de-AT"/>
        </w:rPr>
        <w:t>izvora</w:t>
      </w:r>
      <w:proofErr w:type="spellEnd"/>
      <w:r w:rsidR="006A2BB3" w:rsidRPr="007D1155">
        <w:rPr>
          <w:rFonts w:cstheme="minorHAnsi"/>
          <w:b/>
          <w:sz w:val="24"/>
          <w:szCs w:val="24"/>
          <w:lang w:val="de-AT"/>
        </w:rPr>
        <w:t xml:space="preserve"> </w:t>
      </w:r>
      <w:proofErr w:type="spellStart"/>
      <w:r w:rsidR="007A00BE" w:rsidRPr="007D1155">
        <w:rPr>
          <w:rFonts w:cstheme="minorHAnsi"/>
          <w:b/>
          <w:sz w:val="24"/>
          <w:szCs w:val="24"/>
          <w:lang w:val="de-AT"/>
        </w:rPr>
        <w:t>finansiranja</w:t>
      </w:r>
      <w:proofErr w:type="spellEnd"/>
      <w:r w:rsidR="006A2BB3" w:rsidRPr="007D1155">
        <w:rPr>
          <w:rFonts w:cstheme="minorHAnsi"/>
          <w:b/>
          <w:sz w:val="24"/>
          <w:szCs w:val="24"/>
          <w:lang w:val="de-AT"/>
        </w:rPr>
        <w:t xml:space="preserve"> </w:t>
      </w:r>
    </w:p>
    <w:p w14:paraId="42D0C699" w14:textId="7B532FDE" w:rsidR="00D35CA8" w:rsidRPr="007D1155" w:rsidRDefault="00D35CA8" w:rsidP="00223B0D">
      <w:pPr>
        <w:pStyle w:val="ListParagraph"/>
        <w:numPr>
          <w:ilvl w:val="0"/>
          <w:numId w:val="13"/>
        </w:num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Deminiranje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desne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obale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rijeke</w:t>
      </w:r>
      <w:proofErr w:type="spellEnd"/>
      <w:r w:rsidRPr="007D1155">
        <w:rPr>
          <w:rFonts w:cstheme="minorHAnsi"/>
          <w:sz w:val="24"/>
          <w:szCs w:val="24"/>
        </w:rPr>
        <w:t xml:space="preserve"> Save</w:t>
      </w:r>
      <w:r w:rsidR="00231CED" w:rsidRPr="007D1155">
        <w:rPr>
          <w:rFonts w:cstheme="minorHAnsi"/>
          <w:sz w:val="24"/>
          <w:szCs w:val="24"/>
        </w:rPr>
        <w:t xml:space="preserve"> </w:t>
      </w:r>
      <w:r w:rsidR="004B6D44" w:rsidRPr="007D1155">
        <w:rPr>
          <w:rFonts w:cstheme="minorHAnsi"/>
          <w:sz w:val="24"/>
          <w:szCs w:val="24"/>
        </w:rPr>
        <w:t xml:space="preserve">– </w:t>
      </w:r>
      <w:proofErr w:type="spellStart"/>
      <w:r w:rsidR="00567290" w:rsidRPr="007D1155">
        <w:rPr>
          <w:rFonts w:cstheme="minorHAnsi"/>
          <w:sz w:val="24"/>
          <w:szCs w:val="24"/>
        </w:rPr>
        <w:t>vrijednost</w:t>
      </w:r>
      <w:proofErr w:type="spellEnd"/>
      <w:r w:rsidR="00567290" w:rsidRPr="007D1155">
        <w:rPr>
          <w:rFonts w:cstheme="minorHAnsi"/>
          <w:sz w:val="24"/>
          <w:szCs w:val="24"/>
        </w:rPr>
        <w:t xml:space="preserve"> </w:t>
      </w:r>
      <w:proofErr w:type="spellStart"/>
      <w:r w:rsidR="00567290" w:rsidRPr="007D1155">
        <w:rPr>
          <w:rFonts w:cstheme="minorHAnsi"/>
          <w:sz w:val="24"/>
          <w:szCs w:val="24"/>
        </w:rPr>
        <w:t>projekta</w:t>
      </w:r>
      <w:proofErr w:type="spellEnd"/>
      <w:r w:rsidR="00567290" w:rsidRPr="007D1155">
        <w:rPr>
          <w:rFonts w:cstheme="minorHAnsi"/>
          <w:sz w:val="24"/>
          <w:szCs w:val="24"/>
        </w:rPr>
        <w:t xml:space="preserve"> </w:t>
      </w:r>
      <w:r w:rsidR="004B6D44" w:rsidRPr="007D1155">
        <w:rPr>
          <w:rFonts w:cstheme="minorHAnsi"/>
          <w:sz w:val="24"/>
          <w:szCs w:val="24"/>
        </w:rPr>
        <w:t>1</w:t>
      </w:r>
      <w:r w:rsidR="00774330" w:rsidRPr="007D1155">
        <w:rPr>
          <w:rFonts w:cstheme="minorHAnsi"/>
          <w:sz w:val="24"/>
          <w:szCs w:val="24"/>
        </w:rPr>
        <w:t>6</w:t>
      </w:r>
      <w:r w:rsidR="004B6D44" w:rsidRPr="007D1155">
        <w:rPr>
          <w:rFonts w:cstheme="minorHAnsi"/>
          <w:sz w:val="24"/>
          <w:szCs w:val="24"/>
        </w:rPr>
        <w:t xml:space="preserve">.000.000 KM </w:t>
      </w:r>
      <w:r w:rsidR="00231CED" w:rsidRPr="007D1155">
        <w:rPr>
          <w:rFonts w:cstheme="minorHAnsi"/>
          <w:sz w:val="24"/>
          <w:szCs w:val="24"/>
        </w:rPr>
        <w:t xml:space="preserve">(grant </w:t>
      </w:r>
      <w:proofErr w:type="spellStart"/>
      <w:r w:rsidR="00231CED" w:rsidRPr="007D1155">
        <w:rPr>
          <w:rFonts w:cstheme="minorHAnsi"/>
          <w:sz w:val="24"/>
          <w:szCs w:val="24"/>
        </w:rPr>
        <w:t>sredstva</w:t>
      </w:r>
      <w:proofErr w:type="spellEnd"/>
      <w:r w:rsidR="004B6D44" w:rsidRPr="007D1155">
        <w:rPr>
          <w:rFonts w:cstheme="minorHAnsi"/>
          <w:sz w:val="24"/>
          <w:szCs w:val="24"/>
        </w:rPr>
        <w:t>)</w:t>
      </w:r>
      <w:r w:rsidRPr="007D1155">
        <w:rPr>
          <w:rFonts w:cstheme="minorHAnsi"/>
          <w:sz w:val="24"/>
          <w:szCs w:val="24"/>
        </w:rPr>
        <w:t>;</w:t>
      </w:r>
    </w:p>
    <w:p w14:paraId="38CDA7E9" w14:textId="632EA441" w:rsidR="000B250C" w:rsidRPr="007D1155" w:rsidRDefault="00DE6FF8" w:rsidP="00223B0D">
      <w:pPr>
        <w:pStyle w:val="ListParagraph"/>
        <w:numPr>
          <w:ilvl w:val="0"/>
          <w:numId w:val="13"/>
        </w:num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Izgradnja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međudržavnog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mosta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preko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rijeke</w:t>
      </w:r>
      <w:proofErr w:type="spellEnd"/>
      <w:r w:rsidRPr="007D1155">
        <w:rPr>
          <w:rFonts w:cstheme="minorHAnsi"/>
          <w:sz w:val="24"/>
          <w:szCs w:val="24"/>
        </w:rPr>
        <w:t xml:space="preserve"> Tare </w:t>
      </w:r>
      <w:proofErr w:type="spellStart"/>
      <w:r w:rsidRPr="007D1155">
        <w:rPr>
          <w:rFonts w:cstheme="minorHAnsi"/>
          <w:sz w:val="24"/>
          <w:szCs w:val="24"/>
        </w:rPr>
        <w:t>na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magistralno</w:t>
      </w:r>
      <w:r w:rsidR="00657B9E" w:rsidRPr="007D1155">
        <w:rPr>
          <w:rFonts w:cstheme="minorHAnsi"/>
          <w:sz w:val="24"/>
          <w:szCs w:val="24"/>
        </w:rPr>
        <w:t>j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r w:rsidR="00657B9E" w:rsidRPr="007D1155">
        <w:rPr>
          <w:rFonts w:cstheme="minorHAnsi"/>
          <w:sz w:val="24"/>
          <w:szCs w:val="24"/>
        </w:rPr>
        <w:t>cesti</w:t>
      </w:r>
      <w:r w:rsidRPr="007D1155">
        <w:rPr>
          <w:rFonts w:cstheme="minorHAnsi"/>
          <w:sz w:val="24"/>
          <w:szCs w:val="24"/>
        </w:rPr>
        <w:t xml:space="preserve"> M-18 </w:t>
      </w:r>
      <w:proofErr w:type="spellStart"/>
      <w:r w:rsidRPr="007D1155">
        <w:rPr>
          <w:rFonts w:cstheme="minorHAnsi"/>
          <w:sz w:val="24"/>
          <w:szCs w:val="24"/>
        </w:rPr>
        <w:t>na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lokaciji</w:t>
      </w:r>
      <w:proofErr w:type="spellEnd"/>
      <w:r w:rsidRPr="007D1155">
        <w:rPr>
          <w:rFonts w:cstheme="minorHAnsi"/>
          <w:sz w:val="24"/>
          <w:szCs w:val="24"/>
        </w:rPr>
        <w:t xml:space="preserve"> Hum (Bosna i Hercegovina) - </w:t>
      </w:r>
      <w:proofErr w:type="spellStart"/>
      <w:r w:rsidRPr="007D1155">
        <w:rPr>
          <w:rFonts w:cstheme="minorHAnsi"/>
          <w:sz w:val="24"/>
          <w:szCs w:val="24"/>
        </w:rPr>
        <w:t>Šćepan</w:t>
      </w:r>
      <w:proofErr w:type="spellEnd"/>
      <w:r w:rsidRPr="007D1155">
        <w:rPr>
          <w:rFonts w:cstheme="minorHAnsi"/>
          <w:sz w:val="24"/>
          <w:szCs w:val="24"/>
        </w:rPr>
        <w:t xml:space="preserve"> Polje (</w:t>
      </w:r>
      <w:proofErr w:type="spellStart"/>
      <w:r w:rsidRPr="007D1155">
        <w:rPr>
          <w:rFonts w:cstheme="minorHAnsi"/>
          <w:sz w:val="24"/>
          <w:szCs w:val="24"/>
        </w:rPr>
        <w:t>Crna</w:t>
      </w:r>
      <w:proofErr w:type="spellEnd"/>
      <w:r w:rsidRPr="007D1155">
        <w:rPr>
          <w:rFonts w:cstheme="minorHAnsi"/>
          <w:sz w:val="24"/>
          <w:szCs w:val="24"/>
        </w:rPr>
        <w:t xml:space="preserve"> Gora) </w:t>
      </w:r>
      <w:r w:rsidR="001F3FD9" w:rsidRPr="007D1155">
        <w:rPr>
          <w:rFonts w:cstheme="minorHAnsi"/>
          <w:sz w:val="24"/>
          <w:szCs w:val="24"/>
        </w:rPr>
        <w:t>–</w:t>
      </w:r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="00567290" w:rsidRPr="007D1155">
        <w:rPr>
          <w:rFonts w:cstheme="minorHAnsi"/>
          <w:sz w:val="24"/>
          <w:szCs w:val="24"/>
        </w:rPr>
        <w:t>vrijednost</w:t>
      </w:r>
      <w:proofErr w:type="spellEnd"/>
      <w:r w:rsidR="00567290" w:rsidRPr="007D1155">
        <w:rPr>
          <w:rFonts w:cstheme="minorHAnsi"/>
          <w:sz w:val="24"/>
          <w:szCs w:val="24"/>
        </w:rPr>
        <w:t xml:space="preserve"> </w:t>
      </w:r>
      <w:proofErr w:type="spellStart"/>
      <w:r w:rsidR="00567290" w:rsidRPr="007D1155">
        <w:rPr>
          <w:rFonts w:cstheme="minorHAnsi"/>
          <w:sz w:val="24"/>
          <w:szCs w:val="24"/>
        </w:rPr>
        <w:t>projekta</w:t>
      </w:r>
      <w:proofErr w:type="spellEnd"/>
      <w:r w:rsidR="00567290" w:rsidRPr="007D1155">
        <w:rPr>
          <w:rFonts w:cstheme="minorHAnsi"/>
          <w:sz w:val="24"/>
          <w:szCs w:val="24"/>
        </w:rPr>
        <w:t xml:space="preserve"> </w:t>
      </w:r>
      <w:r w:rsidR="001F3FD9" w:rsidRPr="007D1155">
        <w:rPr>
          <w:rFonts w:cstheme="minorHAnsi"/>
          <w:sz w:val="24"/>
          <w:szCs w:val="24"/>
        </w:rPr>
        <w:t xml:space="preserve">2.500.000 KM </w:t>
      </w:r>
      <w:r w:rsidR="00FD760C" w:rsidRPr="007D1155">
        <w:rPr>
          <w:rFonts w:cstheme="minorHAnsi"/>
          <w:sz w:val="24"/>
          <w:szCs w:val="24"/>
        </w:rPr>
        <w:t>(</w:t>
      </w:r>
      <w:proofErr w:type="spellStart"/>
      <w:r w:rsidR="00410A95" w:rsidRPr="007D1155">
        <w:rPr>
          <w:rFonts w:cstheme="minorHAnsi"/>
          <w:sz w:val="24"/>
          <w:szCs w:val="24"/>
        </w:rPr>
        <w:t>sredstva</w:t>
      </w:r>
      <w:proofErr w:type="spellEnd"/>
      <w:r w:rsidR="00410A95" w:rsidRPr="007D1155">
        <w:rPr>
          <w:rFonts w:cstheme="minorHAnsi"/>
          <w:sz w:val="24"/>
          <w:szCs w:val="24"/>
        </w:rPr>
        <w:t xml:space="preserve"> </w:t>
      </w:r>
      <w:proofErr w:type="spellStart"/>
      <w:r w:rsidR="00410A95" w:rsidRPr="007D1155">
        <w:rPr>
          <w:rFonts w:cstheme="minorHAnsi"/>
          <w:sz w:val="24"/>
          <w:szCs w:val="24"/>
        </w:rPr>
        <w:t>uplaćena</w:t>
      </w:r>
      <w:proofErr w:type="spellEnd"/>
      <w:r w:rsidR="00410A95" w:rsidRPr="007D1155">
        <w:rPr>
          <w:rFonts w:cstheme="minorHAnsi"/>
          <w:sz w:val="24"/>
          <w:szCs w:val="24"/>
        </w:rPr>
        <w:t xml:space="preserve"> </w:t>
      </w:r>
      <w:proofErr w:type="spellStart"/>
      <w:r w:rsidR="00410A95" w:rsidRPr="007D1155">
        <w:rPr>
          <w:rFonts w:cstheme="minorHAnsi"/>
          <w:sz w:val="24"/>
          <w:szCs w:val="24"/>
        </w:rPr>
        <w:t>od</w:t>
      </w:r>
      <w:proofErr w:type="spellEnd"/>
      <w:r w:rsidR="00410A95" w:rsidRPr="007D1155">
        <w:rPr>
          <w:rFonts w:cstheme="minorHAnsi"/>
          <w:sz w:val="24"/>
          <w:szCs w:val="24"/>
        </w:rPr>
        <w:t xml:space="preserve"> </w:t>
      </w:r>
      <w:proofErr w:type="spellStart"/>
      <w:r w:rsidR="00410A95" w:rsidRPr="007D1155">
        <w:rPr>
          <w:rFonts w:cstheme="minorHAnsi"/>
          <w:sz w:val="24"/>
          <w:szCs w:val="24"/>
        </w:rPr>
        <w:t>dozvola</w:t>
      </w:r>
      <w:proofErr w:type="spellEnd"/>
      <w:r w:rsidR="00410A95" w:rsidRPr="007D1155">
        <w:rPr>
          <w:rFonts w:cstheme="minorHAnsi"/>
          <w:sz w:val="24"/>
          <w:szCs w:val="24"/>
        </w:rPr>
        <w:t xml:space="preserve"> za </w:t>
      </w:r>
      <w:proofErr w:type="spellStart"/>
      <w:r w:rsidR="00410A95" w:rsidRPr="007D1155">
        <w:rPr>
          <w:rFonts w:cstheme="minorHAnsi"/>
          <w:sz w:val="24"/>
          <w:szCs w:val="24"/>
        </w:rPr>
        <w:t>korištenje</w:t>
      </w:r>
      <w:proofErr w:type="spellEnd"/>
      <w:r w:rsidR="00410A95" w:rsidRPr="007D1155">
        <w:rPr>
          <w:rFonts w:cstheme="minorHAnsi"/>
          <w:sz w:val="24"/>
          <w:szCs w:val="24"/>
        </w:rPr>
        <w:t xml:space="preserve"> </w:t>
      </w:r>
      <w:proofErr w:type="spellStart"/>
      <w:r w:rsidR="00410A95" w:rsidRPr="007D1155">
        <w:rPr>
          <w:rFonts w:cstheme="minorHAnsi"/>
          <w:sz w:val="24"/>
          <w:szCs w:val="24"/>
        </w:rPr>
        <w:t>radiofrekventnog</w:t>
      </w:r>
      <w:proofErr w:type="spellEnd"/>
      <w:r w:rsidR="00410A95" w:rsidRPr="007D1155">
        <w:rPr>
          <w:rFonts w:cstheme="minorHAnsi"/>
          <w:sz w:val="24"/>
          <w:szCs w:val="24"/>
        </w:rPr>
        <w:t xml:space="preserve"> </w:t>
      </w:r>
      <w:proofErr w:type="spellStart"/>
      <w:r w:rsidR="00410A95" w:rsidRPr="007D1155">
        <w:rPr>
          <w:rFonts w:cstheme="minorHAnsi"/>
          <w:sz w:val="24"/>
          <w:szCs w:val="24"/>
        </w:rPr>
        <w:t>spe</w:t>
      </w:r>
      <w:r w:rsidR="00FF3E31" w:rsidRPr="007D1155">
        <w:rPr>
          <w:rFonts w:cstheme="minorHAnsi"/>
          <w:sz w:val="24"/>
          <w:szCs w:val="24"/>
        </w:rPr>
        <w:t>k</w:t>
      </w:r>
      <w:r w:rsidR="00410A95" w:rsidRPr="007D1155">
        <w:rPr>
          <w:rFonts w:cstheme="minorHAnsi"/>
          <w:sz w:val="24"/>
          <w:szCs w:val="24"/>
        </w:rPr>
        <w:t>tra</w:t>
      </w:r>
      <w:proofErr w:type="spellEnd"/>
      <w:r w:rsidR="00410A95" w:rsidRPr="007D1155">
        <w:rPr>
          <w:rFonts w:cstheme="minorHAnsi"/>
          <w:sz w:val="24"/>
          <w:szCs w:val="24"/>
        </w:rPr>
        <w:t xml:space="preserve"> za </w:t>
      </w:r>
      <w:proofErr w:type="spellStart"/>
      <w:r w:rsidR="00410A95" w:rsidRPr="007D1155">
        <w:rPr>
          <w:rFonts w:cstheme="minorHAnsi"/>
          <w:sz w:val="24"/>
          <w:szCs w:val="24"/>
        </w:rPr>
        <w:t>pružanje</w:t>
      </w:r>
      <w:proofErr w:type="spellEnd"/>
      <w:r w:rsidR="00410A95" w:rsidRPr="007D1155">
        <w:rPr>
          <w:rFonts w:cstheme="minorHAnsi"/>
          <w:sz w:val="24"/>
          <w:szCs w:val="24"/>
        </w:rPr>
        <w:t xml:space="preserve"> </w:t>
      </w:r>
      <w:proofErr w:type="spellStart"/>
      <w:r w:rsidR="00410A95" w:rsidRPr="007D1155">
        <w:rPr>
          <w:rFonts w:cstheme="minorHAnsi"/>
          <w:sz w:val="24"/>
          <w:szCs w:val="24"/>
        </w:rPr>
        <w:t>usluga</w:t>
      </w:r>
      <w:proofErr w:type="spellEnd"/>
      <w:r w:rsidR="00410A95" w:rsidRPr="007D1155">
        <w:rPr>
          <w:rFonts w:cstheme="minorHAnsi"/>
          <w:sz w:val="24"/>
          <w:szCs w:val="24"/>
        </w:rPr>
        <w:t xml:space="preserve"> </w:t>
      </w:r>
      <w:proofErr w:type="spellStart"/>
      <w:r w:rsidR="00410A95" w:rsidRPr="007D1155">
        <w:rPr>
          <w:rFonts w:cstheme="minorHAnsi"/>
          <w:sz w:val="24"/>
          <w:szCs w:val="24"/>
        </w:rPr>
        <w:t>putem</w:t>
      </w:r>
      <w:proofErr w:type="spellEnd"/>
      <w:r w:rsidR="00410A95" w:rsidRPr="007D1155">
        <w:rPr>
          <w:rFonts w:cstheme="minorHAnsi"/>
          <w:sz w:val="24"/>
          <w:szCs w:val="24"/>
        </w:rPr>
        <w:t xml:space="preserve"> </w:t>
      </w:r>
      <w:proofErr w:type="spellStart"/>
      <w:r w:rsidR="00410A95" w:rsidRPr="007D1155">
        <w:rPr>
          <w:rFonts w:cstheme="minorHAnsi"/>
          <w:sz w:val="24"/>
          <w:szCs w:val="24"/>
        </w:rPr>
        <w:t>mobilnih</w:t>
      </w:r>
      <w:proofErr w:type="spellEnd"/>
      <w:r w:rsidR="00410A95" w:rsidRPr="007D1155">
        <w:rPr>
          <w:rFonts w:cstheme="minorHAnsi"/>
          <w:sz w:val="24"/>
          <w:szCs w:val="24"/>
        </w:rPr>
        <w:t xml:space="preserve"> </w:t>
      </w:r>
      <w:proofErr w:type="spellStart"/>
      <w:r w:rsidR="00410A95" w:rsidRPr="007D1155">
        <w:rPr>
          <w:rFonts w:cstheme="minorHAnsi"/>
          <w:sz w:val="24"/>
          <w:szCs w:val="24"/>
        </w:rPr>
        <w:t>pristupnih</w:t>
      </w:r>
      <w:proofErr w:type="spellEnd"/>
      <w:r w:rsidR="00410A95" w:rsidRPr="007D1155">
        <w:rPr>
          <w:rFonts w:cstheme="minorHAnsi"/>
          <w:sz w:val="24"/>
          <w:szCs w:val="24"/>
        </w:rPr>
        <w:t xml:space="preserve"> </w:t>
      </w:r>
      <w:proofErr w:type="spellStart"/>
      <w:r w:rsidR="00410A95" w:rsidRPr="007D1155">
        <w:rPr>
          <w:rFonts w:cstheme="minorHAnsi"/>
          <w:sz w:val="24"/>
          <w:szCs w:val="24"/>
        </w:rPr>
        <w:t>sistema</w:t>
      </w:r>
      <w:proofErr w:type="spellEnd"/>
      <w:r w:rsidR="00410A95" w:rsidRPr="007D1155">
        <w:rPr>
          <w:rFonts w:cstheme="minorHAnsi"/>
          <w:sz w:val="24"/>
          <w:szCs w:val="24"/>
        </w:rPr>
        <w:t>)</w:t>
      </w:r>
      <w:r w:rsidR="0050224A" w:rsidRPr="007D1155">
        <w:rPr>
          <w:rFonts w:cstheme="minorHAnsi"/>
          <w:sz w:val="24"/>
          <w:szCs w:val="24"/>
        </w:rPr>
        <w:t>;</w:t>
      </w:r>
    </w:p>
    <w:p w14:paraId="44AF7939" w14:textId="3E590A39" w:rsidR="00BE7F86" w:rsidRPr="007D1155" w:rsidRDefault="007A00BE" w:rsidP="00223B0D">
      <w:pPr>
        <w:pStyle w:val="ListParagraph"/>
        <w:numPr>
          <w:ilvl w:val="0"/>
          <w:numId w:val="13"/>
        </w:numPr>
        <w:spacing w:before="120" w:after="12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Izrada</w:t>
      </w:r>
      <w:proofErr w:type="spellEnd"/>
      <w:r w:rsidR="000B250C"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projektno</w:t>
      </w:r>
      <w:proofErr w:type="spellEnd"/>
      <w:r w:rsidR="000B250C" w:rsidRPr="007D1155">
        <w:rPr>
          <w:rFonts w:cstheme="minorHAnsi"/>
          <w:sz w:val="24"/>
          <w:szCs w:val="24"/>
        </w:rPr>
        <w:t xml:space="preserve"> - </w:t>
      </w:r>
      <w:proofErr w:type="spellStart"/>
      <w:r w:rsidRPr="007D1155">
        <w:rPr>
          <w:rFonts w:cstheme="minorHAnsi"/>
          <w:sz w:val="24"/>
          <w:szCs w:val="24"/>
        </w:rPr>
        <w:t>studijske</w:t>
      </w:r>
      <w:proofErr w:type="spellEnd"/>
      <w:r w:rsidR="000B250C"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dokumentacije</w:t>
      </w:r>
      <w:proofErr w:type="spellEnd"/>
      <w:r w:rsidR="000B250C" w:rsidRPr="007D1155">
        <w:rPr>
          <w:rFonts w:cstheme="minorHAnsi"/>
          <w:sz w:val="24"/>
          <w:szCs w:val="24"/>
        </w:rPr>
        <w:t xml:space="preserve"> </w:t>
      </w:r>
      <w:r w:rsidRPr="007D1155">
        <w:rPr>
          <w:rFonts w:cstheme="minorHAnsi"/>
          <w:sz w:val="24"/>
          <w:szCs w:val="24"/>
        </w:rPr>
        <w:t>za</w:t>
      </w:r>
      <w:r w:rsidR="000B250C" w:rsidRPr="007D1155">
        <w:rPr>
          <w:rFonts w:cstheme="minorHAnsi"/>
          <w:sz w:val="24"/>
          <w:szCs w:val="24"/>
        </w:rPr>
        <w:t xml:space="preserve"> </w:t>
      </w:r>
      <w:r w:rsidRPr="007D1155">
        <w:rPr>
          <w:rFonts w:cstheme="minorHAnsi"/>
          <w:sz w:val="24"/>
          <w:szCs w:val="24"/>
        </w:rPr>
        <w:t>most</w:t>
      </w:r>
      <w:r w:rsidR="000B250C"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preko</w:t>
      </w:r>
      <w:proofErr w:type="spellEnd"/>
      <w:r w:rsidR="000B250C"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rijeke</w:t>
      </w:r>
      <w:proofErr w:type="spellEnd"/>
      <w:r w:rsidR="000B250C" w:rsidRPr="007D1155">
        <w:rPr>
          <w:rFonts w:cstheme="minorHAnsi"/>
          <w:sz w:val="24"/>
          <w:szCs w:val="24"/>
        </w:rPr>
        <w:t xml:space="preserve"> </w:t>
      </w:r>
      <w:r w:rsidRPr="007D1155">
        <w:rPr>
          <w:rFonts w:cstheme="minorHAnsi"/>
          <w:sz w:val="24"/>
          <w:szCs w:val="24"/>
        </w:rPr>
        <w:t>Save</w:t>
      </w:r>
      <w:r w:rsidR="000B250C" w:rsidRPr="007D1155">
        <w:rPr>
          <w:rFonts w:cstheme="minorHAnsi"/>
          <w:sz w:val="24"/>
          <w:szCs w:val="24"/>
        </w:rPr>
        <w:t xml:space="preserve"> </w:t>
      </w:r>
      <w:r w:rsidRPr="007D1155">
        <w:rPr>
          <w:rFonts w:cstheme="minorHAnsi"/>
          <w:sz w:val="24"/>
          <w:szCs w:val="24"/>
        </w:rPr>
        <w:t>u</w:t>
      </w:r>
      <w:r w:rsidR="000B250C"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Brčkom</w:t>
      </w:r>
      <w:proofErr w:type="spellEnd"/>
      <w:r w:rsidR="00C1462D" w:rsidRPr="007D1155">
        <w:rPr>
          <w:rFonts w:cstheme="minorHAnsi"/>
          <w:sz w:val="24"/>
          <w:szCs w:val="24"/>
        </w:rPr>
        <w:t xml:space="preserve"> –</w:t>
      </w:r>
      <w:r w:rsidR="00567290" w:rsidRPr="007D1155">
        <w:rPr>
          <w:rFonts w:cstheme="minorHAnsi"/>
          <w:sz w:val="24"/>
          <w:szCs w:val="24"/>
        </w:rPr>
        <w:t xml:space="preserve"> </w:t>
      </w:r>
      <w:proofErr w:type="spellStart"/>
      <w:r w:rsidR="00567290" w:rsidRPr="007D1155">
        <w:rPr>
          <w:rFonts w:cstheme="minorHAnsi"/>
          <w:sz w:val="24"/>
          <w:szCs w:val="24"/>
        </w:rPr>
        <w:t>vrijednost</w:t>
      </w:r>
      <w:proofErr w:type="spellEnd"/>
      <w:r w:rsidR="00567290" w:rsidRPr="007D1155">
        <w:rPr>
          <w:rFonts w:cstheme="minorHAnsi"/>
          <w:sz w:val="24"/>
          <w:szCs w:val="24"/>
        </w:rPr>
        <w:t xml:space="preserve"> </w:t>
      </w:r>
      <w:proofErr w:type="spellStart"/>
      <w:r w:rsidR="00567290" w:rsidRPr="007D1155">
        <w:rPr>
          <w:rFonts w:cstheme="minorHAnsi"/>
          <w:sz w:val="24"/>
          <w:szCs w:val="24"/>
        </w:rPr>
        <w:t>projekta</w:t>
      </w:r>
      <w:proofErr w:type="spellEnd"/>
      <w:r w:rsidR="00C1462D" w:rsidRPr="007D1155">
        <w:rPr>
          <w:rFonts w:cstheme="minorHAnsi"/>
          <w:sz w:val="24"/>
          <w:szCs w:val="24"/>
        </w:rPr>
        <w:t xml:space="preserve"> 910.700 </w:t>
      </w:r>
      <w:r w:rsidRPr="007D1155">
        <w:rPr>
          <w:rFonts w:cstheme="minorHAnsi"/>
          <w:sz w:val="24"/>
          <w:szCs w:val="24"/>
        </w:rPr>
        <w:t>KM</w:t>
      </w:r>
      <w:r w:rsidR="00C1462D" w:rsidRPr="007D1155">
        <w:rPr>
          <w:rFonts w:cstheme="minorHAnsi"/>
          <w:sz w:val="24"/>
          <w:szCs w:val="24"/>
        </w:rPr>
        <w:t xml:space="preserve"> (</w:t>
      </w:r>
      <w:proofErr w:type="spellStart"/>
      <w:r w:rsidRPr="007D1155">
        <w:rPr>
          <w:rFonts w:cstheme="minorHAnsi"/>
          <w:sz w:val="24"/>
          <w:szCs w:val="24"/>
        </w:rPr>
        <w:t>namjenska</w:t>
      </w:r>
      <w:proofErr w:type="spellEnd"/>
      <w:r w:rsidR="00D53744"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sredstava</w:t>
      </w:r>
      <w:proofErr w:type="spellEnd"/>
      <w:r w:rsidR="00D53744"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uplaćena</w:t>
      </w:r>
      <w:proofErr w:type="spellEnd"/>
      <w:r w:rsidR="00D53744"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na</w:t>
      </w:r>
      <w:proofErr w:type="spellEnd"/>
      <w:r w:rsidR="00D53744"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ime</w:t>
      </w:r>
      <w:proofErr w:type="spellEnd"/>
      <w:r w:rsidR="00D53744"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dodijeljene</w:t>
      </w:r>
      <w:proofErr w:type="spellEnd"/>
      <w:r w:rsidR="00D53744"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dozvole</w:t>
      </w:r>
      <w:proofErr w:type="spellEnd"/>
      <w:r w:rsidR="00D53744" w:rsidRPr="007D1155">
        <w:rPr>
          <w:rFonts w:cstheme="minorHAnsi"/>
          <w:sz w:val="24"/>
          <w:szCs w:val="24"/>
        </w:rPr>
        <w:t xml:space="preserve"> </w:t>
      </w:r>
      <w:r w:rsidRPr="007D1155">
        <w:rPr>
          <w:rFonts w:cstheme="minorHAnsi"/>
          <w:sz w:val="24"/>
          <w:szCs w:val="24"/>
        </w:rPr>
        <w:t>za</w:t>
      </w:r>
      <w:r w:rsidR="00D53744"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Univerzalne</w:t>
      </w:r>
      <w:proofErr w:type="spellEnd"/>
      <w:r w:rsidR="00D53744"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mobilne</w:t>
      </w:r>
      <w:proofErr w:type="spellEnd"/>
      <w:r w:rsidR="00D53744" w:rsidRPr="007D1155">
        <w:rPr>
          <w:rFonts w:cstheme="minorHAnsi"/>
          <w:sz w:val="24"/>
          <w:szCs w:val="24"/>
        </w:rPr>
        <w:t xml:space="preserve"> </w:t>
      </w:r>
      <w:proofErr w:type="spellStart"/>
      <w:r w:rsidR="00657B9E" w:rsidRPr="007D1155">
        <w:rPr>
          <w:rFonts w:cstheme="minorHAnsi"/>
          <w:sz w:val="24"/>
          <w:szCs w:val="24"/>
        </w:rPr>
        <w:t>telekomunikacijske</w:t>
      </w:r>
      <w:proofErr w:type="spellEnd"/>
      <w:r w:rsidR="00D53744"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sisteme</w:t>
      </w:r>
      <w:proofErr w:type="spellEnd"/>
      <w:r w:rsidR="00C1462D" w:rsidRPr="007D1155">
        <w:rPr>
          <w:rFonts w:cstheme="minorHAnsi"/>
          <w:sz w:val="24"/>
          <w:szCs w:val="24"/>
        </w:rPr>
        <w:t>)</w:t>
      </w:r>
      <w:r w:rsidR="0050224A" w:rsidRPr="007D1155">
        <w:rPr>
          <w:rFonts w:cstheme="minorHAnsi"/>
          <w:sz w:val="24"/>
          <w:szCs w:val="24"/>
        </w:rPr>
        <w:t>;</w:t>
      </w:r>
    </w:p>
    <w:p w14:paraId="21CD27BA" w14:textId="65AF7EB3" w:rsidR="00567290" w:rsidRPr="007D1155" w:rsidRDefault="00223B0D" w:rsidP="00944558">
      <w:pPr>
        <w:pStyle w:val="ListParagraph"/>
        <w:numPr>
          <w:ilvl w:val="0"/>
          <w:numId w:val="13"/>
        </w:numPr>
        <w:tabs>
          <w:tab w:val="left" w:pos="5970"/>
        </w:tabs>
        <w:spacing w:before="240" w:after="120"/>
        <w:jc w:val="both"/>
        <w:rPr>
          <w:rFonts w:cstheme="minorHAnsi"/>
          <w:sz w:val="24"/>
          <w:szCs w:val="24"/>
        </w:rPr>
      </w:pPr>
      <w:r w:rsidRPr="007D1155">
        <w:rPr>
          <w:rFonts w:cstheme="minorHAnsi"/>
          <w:sz w:val="24"/>
          <w:szCs w:val="24"/>
          <w:lang w:val="sr-Latn-BA"/>
        </w:rPr>
        <w:t xml:space="preserve">Projekat digitalizacije javnih </w:t>
      </w:r>
      <w:proofErr w:type="spellStart"/>
      <w:r w:rsidRPr="007D1155">
        <w:rPr>
          <w:rFonts w:cstheme="minorHAnsi"/>
          <w:sz w:val="24"/>
          <w:szCs w:val="24"/>
          <w:lang w:val="sr-Latn-BA"/>
        </w:rPr>
        <w:t>radiotelevizijskih</w:t>
      </w:r>
      <w:proofErr w:type="spellEnd"/>
      <w:r w:rsidRPr="007D1155">
        <w:rPr>
          <w:rFonts w:cstheme="minorHAnsi"/>
          <w:sz w:val="24"/>
          <w:szCs w:val="24"/>
          <w:lang w:val="sr-Latn-BA"/>
        </w:rPr>
        <w:t xml:space="preserve"> servisa u BiH – </w:t>
      </w:r>
      <w:r w:rsidR="00E02FA2" w:rsidRPr="007D1155">
        <w:rPr>
          <w:rFonts w:cstheme="minorHAnsi"/>
          <w:sz w:val="24"/>
          <w:szCs w:val="24"/>
          <w:lang w:val="sr-Latn-BA"/>
        </w:rPr>
        <w:t xml:space="preserve">vrijednost projekta </w:t>
      </w:r>
      <w:r w:rsidRPr="007D1155">
        <w:rPr>
          <w:rFonts w:cstheme="minorHAnsi"/>
          <w:sz w:val="24"/>
          <w:szCs w:val="24"/>
          <w:lang w:val="sr-Latn-BA"/>
        </w:rPr>
        <w:t>2</w:t>
      </w:r>
      <w:r w:rsidR="00A669D6" w:rsidRPr="007D1155">
        <w:rPr>
          <w:rFonts w:cstheme="minorHAnsi"/>
          <w:sz w:val="24"/>
          <w:szCs w:val="24"/>
          <w:lang w:val="sr-Latn-BA"/>
        </w:rPr>
        <w:t>9</w:t>
      </w:r>
      <w:r w:rsidRPr="007D1155">
        <w:rPr>
          <w:rFonts w:cstheme="minorHAnsi"/>
          <w:sz w:val="24"/>
          <w:szCs w:val="24"/>
          <w:lang w:val="sr-Latn-BA"/>
        </w:rPr>
        <w:t>.</w:t>
      </w:r>
      <w:r w:rsidR="00A669D6" w:rsidRPr="007D1155">
        <w:rPr>
          <w:rFonts w:cstheme="minorHAnsi"/>
          <w:sz w:val="24"/>
          <w:szCs w:val="24"/>
          <w:lang w:val="sr-Latn-BA"/>
        </w:rPr>
        <w:t>876</w:t>
      </w:r>
      <w:r w:rsidRPr="007D1155">
        <w:rPr>
          <w:rFonts w:cstheme="minorHAnsi"/>
          <w:sz w:val="24"/>
          <w:szCs w:val="24"/>
          <w:lang w:val="sr-Latn-BA"/>
        </w:rPr>
        <w:t>.</w:t>
      </w:r>
      <w:r w:rsidR="00567290" w:rsidRPr="007D1155">
        <w:rPr>
          <w:rFonts w:cstheme="minorHAnsi"/>
          <w:sz w:val="24"/>
          <w:szCs w:val="24"/>
          <w:lang w:val="sr-Latn-BA"/>
        </w:rPr>
        <w:t>7</w:t>
      </w:r>
      <w:r w:rsidRPr="007D1155">
        <w:rPr>
          <w:rFonts w:cstheme="minorHAnsi"/>
          <w:sz w:val="24"/>
          <w:szCs w:val="24"/>
          <w:lang w:val="sr-Latn-BA"/>
        </w:rPr>
        <w:t xml:space="preserve">00 KM (namjenska sredstava uplaćena na ime dodijeljene dozvole za Univerzalne mobilne </w:t>
      </w:r>
      <w:r w:rsidR="00657B9E" w:rsidRPr="007D1155">
        <w:rPr>
          <w:rFonts w:cstheme="minorHAnsi"/>
          <w:sz w:val="24"/>
          <w:szCs w:val="24"/>
          <w:lang w:val="sr-Latn-BA"/>
        </w:rPr>
        <w:t>telekomunikacijske</w:t>
      </w:r>
      <w:r w:rsidRPr="007D1155">
        <w:rPr>
          <w:rFonts w:cstheme="minorHAnsi"/>
          <w:sz w:val="24"/>
          <w:szCs w:val="24"/>
          <w:lang w:val="sr-Latn-BA"/>
        </w:rPr>
        <w:t xml:space="preserve"> sisteme, sredstva viška prihoda nad rashodima RAK BiH i prenesena budžetska sredstva). </w:t>
      </w:r>
    </w:p>
    <w:p w14:paraId="155881DC" w14:textId="77777777" w:rsidR="001A2E06" w:rsidRPr="007D1155" w:rsidRDefault="001A2E06" w:rsidP="001A2E06">
      <w:pPr>
        <w:pStyle w:val="ListParagraph"/>
        <w:tabs>
          <w:tab w:val="left" w:pos="5970"/>
        </w:tabs>
        <w:spacing w:before="240" w:after="120"/>
        <w:jc w:val="both"/>
        <w:rPr>
          <w:rFonts w:cstheme="minorHAnsi"/>
          <w:sz w:val="24"/>
          <w:szCs w:val="24"/>
        </w:rPr>
      </w:pPr>
    </w:p>
    <w:p w14:paraId="62276705" w14:textId="3414ECCC" w:rsidR="007A00BE" w:rsidRPr="007D1155" w:rsidRDefault="005F657B" w:rsidP="001A2E06">
      <w:pPr>
        <w:tabs>
          <w:tab w:val="left" w:pos="5970"/>
        </w:tabs>
        <w:spacing w:before="240" w:after="120"/>
        <w:ind w:left="360"/>
        <w:jc w:val="both"/>
        <w:rPr>
          <w:rFonts w:cstheme="minorHAnsi"/>
          <w:sz w:val="24"/>
          <w:szCs w:val="24"/>
        </w:rPr>
      </w:pPr>
      <w:r w:rsidRPr="007D1155">
        <w:rPr>
          <w:noProof/>
          <w:sz w:val="24"/>
          <w:szCs w:val="24"/>
          <w:lang w:val="bs-Latn-BA" w:eastAsia="bs-Latn-BA"/>
        </w:rPr>
        <w:drawing>
          <wp:inline distT="0" distB="0" distL="0" distR="0" wp14:anchorId="2F0A4205" wp14:editId="5ADC8A36">
            <wp:extent cx="5791200" cy="4578350"/>
            <wp:effectExtent l="0" t="0" r="0" b="0"/>
            <wp:docPr id="197147592" name="Picture 1" descr="https://i.imgur.com/Z8Idv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mgur.com/Z8Idvmv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17" cy="458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80362" w14:textId="779E5F42" w:rsidR="007A00BE" w:rsidRPr="007D1155" w:rsidRDefault="001A2E06" w:rsidP="00632E65">
      <w:pPr>
        <w:spacing w:before="120" w:after="120"/>
        <w:jc w:val="both"/>
        <w:rPr>
          <w:rFonts w:cstheme="minorHAnsi"/>
          <w:i/>
          <w:sz w:val="24"/>
          <w:szCs w:val="24"/>
          <w:lang w:val="sr-Latn-BA"/>
        </w:rPr>
      </w:pPr>
      <w:r w:rsidRPr="007D1155">
        <w:rPr>
          <w:rFonts w:cstheme="minorHAnsi"/>
          <w:i/>
          <w:sz w:val="24"/>
          <w:szCs w:val="24"/>
          <w:lang w:val="sr-Latn-BA"/>
        </w:rPr>
        <w:t xml:space="preserve">       </w:t>
      </w:r>
      <w:r w:rsidR="00632E65" w:rsidRPr="007D1155">
        <w:rPr>
          <w:rFonts w:cstheme="minorHAnsi"/>
          <w:i/>
          <w:sz w:val="24"/>
          <w:szCs w:val="24"/>
          <w:lang w:val="sr-Latn-BA"/>
        </w:rPr>
        <w:t>Digitalne oblasti i raspoloživi kanali sa objeka</w:t>
      </w:r>
      <w:r w:rsidR="00B24EE3" w:rsidRPr="007D1155">
        <w:rPr>
          <w:rFonts w:cstheme="minorHAnsi"/>
          <w:i/>
          <w:sz w:val="24"/>
          <w:szCs w:val="24"/>
          <w:lang w:val="sr-Latn-BA"/>
        </w:rPr>
        <w:t>ta</w:t>
      </w:r>
      <w:r w:rsidR="00632E65" w:rsidRPr="007D1155">
        <w:rPr>
          <w:rFonts w:cstheme="minorHAnsi"/>
          <w:i/>
          <w:sz w:val="24"/>
          <w:szCs w:val="24"/>
          <w:lang w:val="sr-Latn-BA"/>
        </w:rPr>
        <w:t xml:space="preserve"> koji pokrivaju svaku od 9 digitalnih oblasti</w:t>
      </w:r>
    </w:p>
    <w:p w14:paraId="5EF4F135" w14:textId="07BE6E8C" w:rsidR="00D65085" w:rsidRPr="007D1155" w:rsidRDefault="00D65085" w:rsidP="00D65085">
      <w:pPr>
        <w:spacing w:before="360" w:after="0"/>
        <w:rPr>
          <w:rFonts w:cstheme="minorHAnsi"/>
          <w:b/>
          <w:bCs/>
          <w:sz w:val="24"/>
          <w:szCs w:val="24"/>
        </w:rPr>
      </w:pPr>
      <w:r w:rsidRPr="007D1155">
        <w:rPr>
          <w:rFonts w:cstheme="minorHAnsi"/>
          <w:b/>
          <w:bCs/>
          <w:sz w:val="24"/>
          <w:szCs w:val="24"/>
        </w:rPr>
        <w:lastRenderedPageBreak/>
        <w:t xml:space="preserve">PITANJA, KOMENTARI I SUGESTIJE </w:t>
      </w:r>
    </w:p>
    <w:p w14:paraId="5A60A296" w14:textId="77777777" w:rsidR="0052386D" w:rsidRPr="007D1155" w:rsidRDefault="00D65085" w:rsidP="00D65085">
      <w:pPr>
        <w:spacing w:before="360" w:after="0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Poštovani</w:t>
      </w:r>
      <w:proofErr w:type="spellEnd"/>
      <w:r w:rsidRPr="007D1155">
        <w:rPr>
          <w:rFonts w:cstheme="minorHAnsi"/>
          <w:sz w:val="24"/>
          <w:szCs w:val="24"/>
        </w:rPr>
        <w:t xml:space="preserve">, </w:t>
      </w:r>
    </w:p>
    <w:p w14:paraId="549A09A8" w14:textId="08C238C0" w:rsidR="00DD080F" w:rsidRPr="007D1155" w:rsidRDefault="00D65085" w:rsidP="00FC7569">
      <w:pPr>
        <w:spacing w:before="360" w:after="0"/>
        <w:jc w:val="both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ako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imate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pitanje</w:t>
      </w:r>
      <w:proofErr w:type="spellEnd"/>
      <w:r w:rsidRPr="007D1155">
        <w:rPr>
          <w:rFonts w:cstheme="minorHAnsi"/>
          <w:sz w:val="24"/>
          <w:szCs w:val="24"/>
        </w:rPr>
        <w:t xml:space="preserve">, </w:t>
      </w:r>
      <w:proofErr w:type="spellStart"/>
      <w:r w:rsidRPr="007D1155">
        <w:rPr>
          <w:rFonts w:cstheme="minorHAnsi"/>
          <w:sz w:val="24"/>
          <w:szCs w:val="24"/>
        </w:rPr>
        <w:t>komentar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ili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sugestiju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="00E02FA2" w:rsidRPr="007D1155">
        <w:rPr>
          <w:rFonts w:cstheme="minorHAnsi"/>
          <w:sz w:val="24"/>
          <w:szCs w:val="24"/>
        </w:rPr>
        <w:t>iste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možete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poslati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putem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elektronske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pošte</w:t>
      </w:r>
      <w:proofErr w:type="spellEnd"/>
      <w:r w:rsidRPr="007D1155">
        <w:rPr>
          <w:rFonts w:cstheme="minorHAnsi"/>
          <w:sz w:val="24"/>
          <w:szCs w:val="24"/>
        </w:rPr>
        <w:t xml:space="preserve">: </w:t>
      </w:r>
      <w:hyperlink r:id="rId13" w:history="1">
        <w:r w:rsidR="00705448" w:rsidRPr="007D1155">
          <w:rPr>
            <w:rStyle w:val="Hyperlink"/>
            <w:rFonts w:cstheme="minorHAnsi"/>
            <w:sz w:val="24"/>
            <w:szCs w:val="24"/>
          </w:rPr>
          <w:t>kabinet@mkt.gov.ba</w:t>
        </w:r>
      </w:hyperlink>
      <w:r w:rsidR="00705448" w:rsidRPr="007D1155">
        <w:rPr>
          <w:rFonts w:cstheme="minorHAnsi"/>
          <w:sz w:val="24"/>
          <w:szCs w:val="24"/>
        </w:rPr>
        <w:t xml:space="preserve"> </w:t>
      </w:r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="00FC7569" w:rsidRPr="007D1155">
        <w:rPr>
          <w:rFonts w:cstheme="minorHAnsi"/>
          <w:sz w:val="24"/>
          <w:szCs w:val="24"/>
        </w:rPr>
        <w:t>na</w:t>
      </w:r>
      <w:proofErr w:type="spellEnd"/>
      <w:r w:rsidR="00FC7569" w:rsidRPr="007D1155">
        <w:rPr>
          <w:rFonts w:cstheme="minorHAnsi"/>
          <w:sz w:val="24"/>
          <w:szCs w:val="24"/>
        </w:rPr>
        <w:t xml:space="preserve"> </w:t>
      </w:r>
      <w:proofErr w:type="spellStart"/>
      <w:r w:rsidR="00D172C3" w:rsidRPr="007D1155">
        <w:rPr>
          <w:rFonts w:cstheme="minorHAnsi"/>
          <w:sz w:val="24"/>
          <w:szCs w:val="24"/>
        </w:rPr>
        <w:t>obrascu</w:t>
      </w:r>
      <w:proofErr w:type="spellEnd"/>
      <w:r w:rsidR="00D172C3" w:rsidRPr="007D1155">
        <w:rPr>
          <w:rFonts w:cstheme="minorHAnsi"/>
          <w:sz w:val="24"/>
          <w:szCs w:val="24"/>
        </w:rPr>
        <w:t xml:space="preserve"> u </w:t>
      </w:r>
      <w:proofErr w:type="spellStart"/>
      <w:r w:rsidR="00D172C3" w:rsidRPr="007D1155">
        <w:rPr>
          <w:rFonts w:cstheme="minorHAnsi"/>
          <w:sz w:val="24"/>
          <w:szCs w:val="24"/>
        </w:rPr>
        <w:t>prilogu</w:t>
      </w:r>
      <w:proofErr w:type="spellEnd"/>
      <w:r w:rsidR="00D172C3" w:rsidRPr="007D1155">
        <w:rPr>
          <w:rFonts w:cstheme="minorHAnsi"/>
          <w:sz w:val="24"/>
          <w:szCs w:val="24"/>
        </w:rPr>
        <w:t>.</w:t>
      </w:r>
    </w:p>
    <w:p w14:paraId="7D38907C" w14:textId="77777777" w:rsidR="00DD080F" w:rsidRPr="007D1155" w:rsidRDefault="00D65085" w:rsidP="00D65085">
      <w:pPr>
        <w:spacing w:before="360" w:after="0"/>
        <w:rPr>
          <w:rFonts w:cstheme="minorHAnsi"/>
          <w:sz w:val="24"/>
          <w:szCs w:val="24"/>
        </w:rPr>
      </w:pPr>
      <w:r w:rsidRPr="007D1155">
        <w:rPr>
          <w:rFonts w:cstheme="minorHAnsi"/>
          <w:sz w:val="24"/>
          <w:szCs w:val="24"/>
        </w:rPr>
        <w:t xml:space="preserve">S </w:t>
      </w:r>
      <w:proofErr w:type="spellStart"/>
      <w:r w:rsidRPr="007D1155">
        <w:rPr>
          <w:rFonts w:cstheme="minorHAnsi"/>
          <w:sz w:val="24"/>
          <w:szCs w:val="24"/>
        </w:rPr>
        <w:t>poštovanjem</w:t>
      </w:r>
      <w:proofErr w:type="spellEnd"/>
      <w:r w:rsidRPr="007D1155">
        <w:rPr>
          <w:rFonts w:cstheme="minorHAnsi"/>
          <w:sz w:val="24"/>
          <w:szCs w:val="24"/>
        </w:rPr>
        <w:t xml:space="preserve">, </w:t>
      </w:r>
    </w:p>
    <w:p w14:paraId="0FF6C9BB" w14:textId="34AFE479" w:rsidR="00D65085" w:rsidRPr="007D1155" w:rsidRDefault="00D65085" w:rsidP="00D65085">
      <w:pPr>
        <w:spacing w:before="360" w:after="0"/>
        <w:rPr>
          <w:rFonts w:cstheme="minorHAnsi"/>
          <w:sz w:val="24"/>
          <w:szCs w:val="24"/>
        </w:rPr>
      </w:pPr>
      <w:r w:rsidRPr="007D1155">
        <w:rPr>
          <w:rFonts w:cstheme="minorHAnsi"/>
          <w:sz w:val="24"/>
          <w:szCs w:val="24"/>
        </w:rPr>
        <w:t xml:space="preserve">Ministarstvo </w:t>
      </w:r>
      <w:r w:rsidR="00DD080F" w:rsidRPr="007D1155">
        <w:rPr>
          <w:rFonts w:cstheme="minorHAnsi"/>
          <w:sz w:val="24"/>
          <w:szCs w:val="24"/>
        </w:rPr>
        <w:t>komunikacij</w:t>
      </w:r>
      <w:r w:rsidR="00657B9E" w:rsidRPr="007D1155">
        <w:rPr>
          <w:rFonts w:cstheme="minorHAnsi"/>
          <w:sz w:val="24"/>
          <w:szCs w:val="24"/>
        </w:rPr>
        <w:t xml:space="preserve">a i </w:t>
      </w:r>
      <w:proofErr w:type="spellStart"/>
      <w:r w:rsidR="00DD080F" w:rsidRPr="007D1155">
        <w:rPr>
          <w:rFonts w:cstheme="minorHAnsi"/>
          <w:sz w:val="24"/>
          <w:szCs w:val="24"/>
        </w:rPr>
        <w:t>prometa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Bosne</w:t>
      </w:r>
      <w:proofErr w:type="spellEnd"/>
      <w:r w:rsidRPr="007D1155">
        <w:rPr>
          <w:rFonts w:cstheme="minorHAnsi"/>
          <w:sz w:val="24"/>
          <w:szCs w:val="24"/>
        </w:rPr>
        <w:t xml:space="preserve"> i </w:t>
      </w:r>
      <w:proofErr w:type="spellStart"/>
      <w:r w:rsidRPr="007D1155">
        <w:rPr>
          <w:rFonts w:cstheme="minorHAnsi"/>
          <w:sz w:val="24"/>
          <w:szCs w:val="24"/>
        </w:rPr>
        <w:t>Hercegovine</w:t>
      </w:r>
      <w:proofErr w:type="spellEnd"/>
    </w:p>
    <w:p w14:paraId="2C17F993" w14:textId="77777777" w:rsidR="00D172C3" w:rsidRPr="007D1155" w:rsidRDefault="00D172C3" w:rsidP="00D65085">
      <w:pPr>
        <w:spacing w:before="360" w:after="0"/>
        <w:rPr>
          <w:rFonts w:cstheme="minorHAnsi"/>
          <w:sz w:val="24"/>
          <w:szCs w:val="24"/>
        </w:rPr>
      </w:pPr>
    </w:p>
    <w:p w14:paraId="37EFD253" w14:textId="10766E69" w:rsidR="00D172C3" w:rsidRPr="007D1155" w:rsidRDefault="00032942" w:rsidP="00D65085">
      <w:pPr>
        <w:spacing w:before="360" w:after="0"/>
        <w:rPr>
          <w:rFonts w:cstheme="minorHAnsi"/>
          <w:sz w:val="24"/>
          <w:szCs w:val="24"/>
        </w:rPr>
      </w:pPr>
      <w:r w:rsidRPr="007D1155">
        <w:rPr>
          <w:rFonts w:cstheme="minorHAnsi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17EA3" wp14:editId="411C3C62">
                <wp:simplePos x="0" y="0"/>
                <wp:positionH relativeFrom="column">
                  <wp:posOffset>1176020</wp:posOffset>
                </wp:positionH>
                <wp:positionV relativeFrom="paragraph">
                  <wp:posOffset>145415</wp:posOffset>
                </wp:positionV>
                <wp:extent cx="4762500" cy="314325"/>
                <wp:effectExtent l="0" t="0" r="19050" b="28575"/>
                <wp:wrapNone/>
                <wp:docPr id="37546178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4701E351" id="Rectangle: Rounded Corners 1" o:spid="_x0000_s1026" style="position:absolute;margin-left:92.6pt;margin-top:11.45pt;width:3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" fillcolor="#deeaf6 [660]" strokecolor="#1f4d78 [1604]" strokeweight="1pt">
                <v:stroke joinstyle="miter"/>
              </v:roundrect>
            </w:pict>
          </mc:Fallback>
        </mc:AlternateContent>
      </w:r>
      <w:r w:rsidR="00D172C3" w:rsidRPr="007D1155">
        <w:rPr>
          <w:rFonts w:cstheme="minorHAnsi"/>
          <w:sz w:val="24"/>
          <w:szCs w:val="24"/>
        </w:rPr>
        <w:t xml:space="preserve">Ime </w:t>
      </w:r>
      <w:r w:rsidR="007D1155">
        <w:rPr>
          <w:rFonts w:cstheme="minorHAnsi"/>
          <w:sz w:val="24"/>
          <w:szCs w:val="24"/>
        </w:rPr>
        <w:t>i</w:t>
      </w:r>
      <w:r w:rsidR="00D172C3" w:rsidRPr="007D1155">
        <w:rPr>
          <w:rFonts w:cstheme="minorHAnsi"/>
          <w:sz w:val="24"/>
          <w:szCs w:val="24"/>
        </w:rPr>
        <w:t xml:space="preserve"> </w:t>
      </w:r>
      <w:proofErr w:type="spellStart"/>
      <w:r w:rsidR="00D172C3" w:rsidRPr="007D1155">
        <w:rPr>
          <w:rFonts w:cstheme="minorHAnsi"/>
          <w:sz w:val="24"/>
          <w:szCs w:val="24"/>
        </w:rPr>
        <w:t>prezime</w:t>
      </w:r>
      <w:proofErr w:type="spellEnd"/>
      <w:r w:rsidRPr="007D1155">
        <w:rPr>
          <w:rFonts w:cstheme="minorHAnsi"/>
          <w:sz w:val="24"/>
          <w:szCs w:val="24"/>
        </w:rPr>
        <w:t xml:space="preserve">: </w:t>
      </w:r>
    </w:p>
    <w:p w14:paraId="1C7D7337" w14:textId="6DFFC80D" w:rsidR="00D172C3" w:rsidRPr="007D1155" w:rsidRDefault="00032942" w:rsidP="00D65085">
      <w:pPr>
        <w:spacing w:before="360" w:after="0"/>
        <w:rPr>
          <w:rFonts w:cstheme="minorHAnsi"/>
          <w:sz w:val="24"/>
          <w:szCs w:val="24"/>
        </w:rPr>
      </w:pPr>
      <w:r w:rsidRPr="007D1155">
        <w:rPr>
          <w:rFonts w:cstheme="minorHAnsi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52CD6" wp14:editId="141D46D0">
                <wp:simplePos x="0" y="0"/>
                <wp:positionH relativeFrom="column">
                  <wp:posOffset>1171575</wp:posOffset>
                </wp:positionH>
                <wp:positionV relativeFrom="paragraph">
                  <wp:posOffset>185420</wp:posOffset>
                </wp:positionV>
                <wp:extent cx="4762500" cy="314325"/>
                <wp:effectExtent l="0" t="0" r="19050" b="28575"/>
                <wp:wrapNone/>
                <wp:docPr id="76654272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143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2A016FA5" id="Rectangle: Rounded Corners 1" o:spid="_x0000_s1026" style="position:absolute;margin-left:92.25pt;margin-top:14.6pt;width:3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" fillcolor="#deebf7" strokecolor="#41719c" strokeweight="1pt">
                <v:stroke joinstyle="miter"/>
              </v:roundrect>
            </w:pict>
          </mc:Fallback>
        </mc:AlternateContent>
      </w:r>
      <w:proofErr w:type="spellStart"/>
      <w:r w:rsidR="00D172C3" w:rsidRPr="007D1155">
        <w:rPr>
          <w:rFonts w:cstheme="minorHAnsi"/>
          <w:sz w:val="24"/>
          <w:szCs w:val="24"/>
        </w:rPr>
        <w:t>Adresa</w:t>
      </w:r>
      <w:proofErr w:type="spellEnd"/>
      <w:r w:rsidR="00D172C3" w:rsidRPr="007D1155">
        <w:rPr>
          <w:rFonts w:cstheme="minorHAnsi"/>
          <w:sz w:val="24"/>
          <w:szCs w:val="24"/>
        </w:rPr>
        <w:t>:</w:t>
      </w:r>
      <w:r w:rsidRPr="007D1155">
        <w:rPr>
          <w:rFonts w:cstheme="minorHAnsi"/>
          <w:noProof/>
          <w:sz w:val="24"/>
          <w:szCs w:val="24"/>
        </w:rPr>
        <w:t xml:space="preserve"> </w:t>
      </w:r>
    </w:p>
    <w:p w14:paraId="72F19A52" w14:textId="0A8D1497" w:rsidR="00D172C3" w:rsidRPr="007D1155" w:rsidRDefault="00032942" w:rsidP="00D65085">
      <w:pPr>
        <w:spacing w:before="360" w:after="0"/>
        <w:rPr>
          <w:rFonts w:cstheme="minorHAnsi"/>
          <w:sz w:val="24"/>
          <w:szCs w:val="24"/>
        </w:rPr>
      </w:pPr>
      <w:r w:rsidRPr="007D1155">
        <w:rPr>
          <w:rFonts w:cstheme="minorHAnsi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E67AA" wp14:editId="50E70C57">
                <wp:simplePos x="0" y="0"/>
                <wp:positionH relativeFrom="column">
                  <wp:posOffset>1171575</wp:posOffset>
                </wp:positionH>
                <wp:positionV relativeFrom="paragraph">
                  <wp:posOffset>171450</wp:posOffset>
                </wp:positionV>
                <wp:extent cx="4762500" cy="314325"/>
                <wp:effectExtent l="0" t="0" r="19050" b="28575"/>
                <wp:wrapNone/>
                <wp:docPr id="188960977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143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106AC24F" id="Rectangle: Rounded Corners 1" o:spid="_x0000_s1026" style="position:absolute;margin-left:92.25pt;margin-top:13.5pt;width:3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" fillcolor="#deebf7" strokecolor="#41719c" strokeweight="1pt">
                <v:stroke joinstyle="miter"/>
              </v:roundrect>
            </w:pict>
          </mc:Fallback>
        </mc:AlternateContent>
      </w:r>
      <w:r w:rsidRPr="007D1155">
        <w:rPr>
          <w:rFonts w:cstheme="minorHAnsi"/>
          <w:sz w:val="24"/>
          <w:szCs w:val="24"/>
        </w:rPr>
        <w:t>e-mail:</w:t>
      </w:r>
      <w:r w:rsidRPr="007D1155">
        <w:rPr>
          <w:rFonts w:cstheme="minorHAnsi"/>
          <w:noProof/>
          <w:sz w:val="24"/>
          <w:szCs w:val="24"/>
        </w:rPr>
        <w:t xml:space="preserve"> </w:t>
      </w:r>
    </w:p>
    <w:p w14:paraId="452A4DB6" w14:textId="79282905" w:rsidR="00032942" w:rsidRPr="007D1155" w:rsidRDefault="00032942" w:rsidP="00D65085">
      <w:pPr>
        <w:spacing w:before="360" w:after="0"/>
        <w:rPr>
          <w:rFonts w:cstheme="minorHAnsi"/>
          <w:sz w:val="24"/>
          <w:szCs w:val="24"/>
        </w:rPr>
      </w:pPr>
      <w:proofErr w:type="spellStart"/>
      <w:r w:rsidRPr="007D1155">
        <w:rPr>
          <w:rFonts w:cstheme="minorHAnsi"/>
          <w:sz w:val="24"/>
          <w:szCs w:val="24"/>
        </w:rPr>
        <w:t>Pitanje</w:t>
      </w:r>
      <w:proofErr w:type="spellEnd"/>
      <w:r w:rsidRPr="007D1155">
        <w:rPr>
          <w:rFonts w:cstheme="minorHAnsi"/>
          <w:sz w:val="24"/>
          <w:szCs w:val="24"/>
        </w:rPr>
        <w:t xml:space="preserve">, </w:t>
      </w:r>
      <w:proofErr w:type="spellStart"/>
      <w:r w:rsidRPr="007D1155">
        <w:rPr>
          <w:rFonts w:cstheme="minorHAnsi"/>
          <w:sz w:val="24"/>
          <w:szCs w:val="24"/>
        </w:rPr>
        <w:t>komentar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ili</w:t>
      </w:r>
      <w:proofErr w:type="spellEnd"/>
      <w:r w:rsidRPr="007D1155">
        <w:rPr>
          <w:rFonts w:cstheme="minorHAnsi"/>
          <w:sz w:val="24"/>
          <w:szCs w:val="24"/>
        </w:rPr>
        <w:t xml:space="preserve"> </w:t>
      </w:r>
      <w:proofErr w:type="spellStart"/>
      <w:r w:rsidRPr="007D1155">
        <w:rPr>
          <w:rFonts w:cstheme="minorHAnsi"/>
          <w:sz w:val="24"/>
          <w:szCs w:val="24"/>
        </w:rPr>
        <w:t>sugestija</w:t>
      </w:r>
      <w:proofErr w:type="spellEnd"/>
      <w:r w:rsidRPr="007D1155">
        <w:rPr>
          <w:rFonts w:cstheme="minorHAnsi"/>
          <w:sz w:val="24"/>
          <w:szCs w:val="24"/>
        </w:rPr>
        <w:t>:</w:t>
      </w:r>
    </w:p>
    <w:p w14:paraId="148BC489" w14:textId="1A0EAA44" w:rsidR="0080680D" w:rsidRPr="007D1155" w:rsidRDefault="0080680D" w:rsidP="00D65085">
      <w:pPr>
        <w:spacing w:before="360" w:after="0"/>
        <w:rPr>
          <w:rFonts w:cstheme="minorHAnsi"/>
          <w:sz w:val="24"/>
          <w:szCs w:val="24"/>
        </w:rPr>
      </w:pPr>
      <w:r w:rsidRPr="007D1155">
        <w:rPr>
          <w:rFonts w:cstheme="minorHAnsi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84E9A" wp14:editId="09EBF06B">
                <wp:simplePos x="0" y="0"/>
                <wp:positionH relativeFrom="column">
                  <wp:posOffset>4445</wp:posOffset>
                </wp:positionH>
                <wp:positionV relativeFrom="paragraph">
                  <wp:posOffset>441960</wp:posOffset>
                </wp:positionV>
                <wp:extent cx="5991225" cy="3648075"/>
                <wp:effectExtent l="0" t="0" r="28575" b="28575"/>
                <wp:wrapNone/>
                <wp:docPr id="127759218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6480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100B7909" id="Rectangle: Rounded Corners 1" o:spid="_x0000_s1026" style="position:absolute;margin-left:.35pt;margin-top:34.8pt;width:471.75pt;height:28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" fillcolor="#deebf7" strokecolor="#41719c" strokeweight="1pt">
                <v:stroke joinstyle="miter"/>
              </v:roundrect>
            </w:pict>
          </mc:Fallback>
        </mc:AlternateContent>
      </w:r>
    </w:p>
    <w:p w14:paraId="64E36C12" w14:textId="168C2907" w:rsidR="0080680D" w:rsidRPr="007D1155" w:rsidRDefault="0080680D" w:rsidP="00D65085">
      <w:pPr>
        <w:spacing w:before="360" w:after="0"/>
        <w:rPr>
          <w:rFonts w:cstheme="minorHAnsi"/>
          <w:sz w:val="24"/>
          <w:szCs w:val="24"/>
        </w:rPr>
      </w:pPr>
    </w:p>
    <w:sectPr w:rsidR="0080680D" w:rsidRPr="007D1155" w:rsidSect="006567CF">
      <w:pgSz w:w="12240" w:h="15840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4C0"/>
    <w:multiLevelType w:val="hybridMultilevel"/>
    <w:tmpl w:val="6C3801A4"/>
    <w:lvl w:ilvl="0" w:tplc="02642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6898"/>
    <w:multiLevelType w:val="hybridMultilevel"/>
    <w:tmpl w:val="ACC0E5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46FC"/>
    <w:multiLevelType w:val="hybridMultilevel"/>
    <w:tmpl w:val="CFC0A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3308"/>
    <w:multiLevelType w:val="hybridMultilevel"/>
    <w:tmpl w:val="656A3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544C0"/>
    <w:multiLevelType w:val="hybridMultilevel"/>
    <w:tmpl w:val="7038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4BFF"/>
    <w:multiLevelType w:val="hybridMultilevel"/>
    <w:tmpl w:val="1864F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D5EB0"/>
    <w:multiLevelType w:val="multilevel"/>
    <w:tmpl w:val="E4EE263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59AE4176"/>
    <w:multiLevelType w:val="hybridMultilevel"/>
    <w:tmpl w:val="8526A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46863"/>
    <w:multiLevelType w:val="hybridMultilevel"/>
    <w:tmpl w:val="B1AC941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E0CEF"/>
    <w:multiLevelType w:val="hybridMultilevel"/>
    <w:tmpl w:val="B6FEAA8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00C88"/>
    <w:multiLevelType w:val="hybridMultilevel"/>
    <w:tmpl w:val="FF3C67B2"/>
    <w:lvl w:ilvl="0" w:tplc="10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7EE3AD0"/>
    <w:multiLevelType w:val="hybridMultilevel"/>
    <w:tmpl w:val="EEAC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C08C2"/>
    <w:multiLevelType w:val="hybridMultilevel"/>
    <w:tmpl w:val="3D58C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D1"/>
    <w:rsid w:val="00003386"/>
    <w:rsid w:val="00010DFC"/>
    <w:rsid w:val="00012623"/>
    <w:rsid w:val="00020AB1"/>
    <w:rsid w:val="00032942"/>
    <w:rsid w:val="00050E4F"/>
    <w:rsid w:val="0005192C"/>
    <w:rsid w:val="00052DD1"/>
    <w:rsid w:val="00076759"/>
    <w:rsid w:val="000A4C16"/>
    <w:rsid w:val="000B091C"/>
    <w:rsid w:val="000B250C"/>
    <w:rsid w:val="000C1659"/>
    <w:rsid w:val="000E247B"/>
    <w:rsid w:val="000E3668"/>
    <w:rsid w:val="000E47A7"/>
    <w:rsid w:val="001402DE"/>
    <w:rsid w:val="00142572"/>
    <w:rsid w:val="001677A2"/>
    <w:rsid w:val="0017493C"/>
    <w:rsid w:val="0017576F"/>
    <w:rsid w:val="001774B4"/>
    <w:rsid w:val="00180DFF"/>
    <w:rsid w:val="001A2A25"/>
    <w:rsid w:val="001A2E06"/>
    <w:rsid w:val="001B76F6"/>
    <w:rsid w:val="001C621C"/>
    <w:rsid w:val="001F0149"/>
    <w:rsid w:val="001F3063"/>
    <w:rsid w:val="001F3FD9"/>
    <w:rsid w:val="001F6C92"/>
    <w:rsid w:val="001F7AB1"/>
    <w:rsid w:val="002065FC"/>
    <w:rsid w:val="00223B0D"/>
    <w:rsid w:val="00231CED"/>
    <w:rsid w:val="0025227C"/>
    <w:rsid w:val="002562CE"/>
    <w:rsid w:val="00256E13"/>
    <w:rsid w:val="00264DF0"/>
    <w:rsid w:val="00265D69"/>
    <w:rsid w:val="00266796"/>
    <w:rsid w:val="00270169"/>
    <w:rsid w:val="00277A82"/>
    <w:rsid w:val="002917F6"/>
    <w:rsid w:val="00291A56"/>
    <w:rsid w:val="0029679A"/>
    <w:rsid w:val="00297A5F"/>
    <w:rsid w:val="002A010A"/>
    <w:rsid w:val="002B2986"/>
    <w:rsid w:val="002B3478"/>
    <w:rsid w:val="002C7291"/>
    <w:rsid w:val="002E5BD3"/>
    <w:rsid w:val="002E7705"/>
    <w:rsid w:val="00302B55"/>
    <w:rsid w:val="00353972"/>
    <w:rsid w:val="00360DE0"/>
    <w:rsid w:val="00374933"/>
    <w:rsid w:val="0038147A"/>
    <w:rsid w:val="0039124D"/>
    <w:rsid w:val="00392A87"/>
    <w:rsid w:val="00394B13"/>
    <w:rsid w:val="003A0FD4"/>
    <w:rsid w:val="003A428E"/>
    <w:rsid w:val="003A5202"/>
    <w:rsid w:val="003B2865"/>
    <w:rsid w:val="003C157C"/>
    <w:rsid w:val="003C1CF0"/>
    <w:rsid w:val="003E16D8"/>
    <w:rsid w:val="003F5E5E"/>
    <w:rsid w:val="004043F9"/>
    <w:rsid w:val="00410A95"/>
    <w:rsid w:val="004136D9"/>
    <w:rsid w:val="00422755"/>
    <w:rsid w:val="004271B2"/>
    <w:rsid w:val="00435605"/>
    <w:rsid w:val="00453BA0"/>
    <w:rsid w:val="00470346"/>
    <w:rsid w:val="00471252"/>
    <w:rsid w:val="00472CF6"/>
    <w:rsid w:val="00490CD6"/>
    <w:rsid w:val="004B6D44"/>
    <w:rsid w:val="004D2382"/>
    <w:rsid w:val="004E0C3A"/>
    <w:rsid w:val="004E28E8"/>
    <w:rsid w:val="004F735C"/>
    <w:rsid w:val="0050224A"/>
    <w:rsid w:val="00506510"/>
    <w:rsid w:val="00506632"/>
    <w:rsid w:val="00506AA1"/>
    <w:rsid w:val="0051469A"/>
    <w:rsid w:val="0052386D"/>
    <w:rsid w:val="005448A7"/>
    <w:rsid w:val="0056101E"/>
    <w:rsid w:val="00567290"/>
    <w:rsid w:val="00585F93"/>
    <w:rsid w:val="00595B91"/>
    <w:rsid w:val="005A0787"/>
    <w:rsid w:val="005A5F1C"/>
    <w:rsid w:val="005E72A9"/>
    <w:rsid w:val="005F266C"/>
    <w:rsid w:val="005F2C98"/>
    <w:rsid w:val="005F388C"/>
    <w:rsid w:val="005F426D"/>
    <w:rsid w:val="005F657B"/>
    <w:rsid w:val="006112F2"/>
    <w:rsid w:val="00615442"/>
    <w:rsid w:val="00625A01"/>
    <w:rsid w:val="00632E65"/>
    <w:rsid w:val="00633A29"/>
    <w:rsid w:val="00634494"/>
    <w:rsid w:val="00655604"/>
    <w:rsid w:val="006567CF"/>
    <w:rsid w:val="00657B9E"/>
    <w:rsid w:val="00657C71"/>
    <w:rsid w:val="00660188"/>
    <w:rsid w:val="006652D0"/>
    <w:rsid w:val="006744A3"/>
    <w:rsid w:val="00676836"/>
    <w:rsid w:val="00680463"/>
    <w:rsid w:val="006868C2"/>
    <w:rsid w:val="0069275E"/>
    <w:rsid w:val="006A2BB3"/>
    <w:rsid w:val="006A3A28"/>
    <w:rsid w:val="006A3CB8"/>
    <w:rsid w:val="006B3A14"/>
    <w:rsid w:val="006C116F"/>
    <w:rsid w:val="006C1746"/>
    <w:rsid w:val="006C2576"/>
    <w:rsid w:val="006C3D4B"/>
    <w:rsid w:val="006E3EEE"/>
    <w:rsid w:val="006E7D0C"/>
    <w:rsid w:val="00700B3F"/>
    <w:rsid w:val="0070490C"/>
    <w:rsid w:val="00705448"/>
    <w:rsid w:val="007055F4"/>
    <w:rsid w:val="00707A50"/>
    <w:rsid w:val="00742B37"/>
    <w:rsid w:val="007438DF"/>
    <w:rsid w:val="00747F73"/>
    <w:rsid w:val="007644B4"/>
    <w:rsid w:val="00774330"/>
    <w:rsid w:val="0078493F"/>
    <w:rsid w:val="0079595E"/>
    <w:rsid w:val="007A00BE"/>
    <w:rsid w:val="007A3405"/>
    <w:rsid w:val="007D0176"/>
    <w:rsid w:val="007D1149"/>
    <w:rsid w:val="007D1155"/>
    <w:rsid w:val="007D2CAA"/>
    <w:rsid w:val="007E5CC0"/>
    <w:rsid w:val="008020DB"/>
    <w:rsid w:val="008029AE"/>
    <w:rsid w:val="008030CB"/>
    <w:rsid w:val="0080680D"/>
    <w:rsid w:val="0081468A"/>
    <w:rsid w:val="008210C5"/>
    <w:rsid w:val="0083339A"/>
    <w:rsid w:val="00835F49"/>
    <w:rsid w:val="008572B1"/>
    <w:rsid w:val="00875CF7"/>
    <w:rsid w:val="008769B9"/>
    <w:rsid w:val="00881273"/>
    <w:rsid w:val="008844C0"/>
    <w:rsid w:val="00884CA4"/>
    <w:rsid w:val="008976D9"/>
    <w:rsid w:val="008A38F8"/>
    <w:rsid w:val="008B28FA"/>
    <w:rsid w:val="008C2C22"/>
    <w:rsid w:val="008D40BE"/>
    <w:rsid w:val="008F0208"/>
    <w:rsid w:val="009055AB"/>
    <w:rsid w:val="00911C1F"/>
    <w:rsid w:val="009137DC"/>
    <w:rsid w:val="00917523"/>
    <w:rsid w:val="009336DE"/>
    <w:rsid w:val="009468A8"/>
    <w:rsid w:val="0094796E"/>
    <w:rsid w:val="00952426"/>
    <w:rsid w:val="00963522"/>
    <w:rsid w:val="009645B2"/>
    <w:rsid w:val="00971AA5"/>
    <w:rsid w:val="0097514A"/>
    <w:rsid w:val="00987EFD"/>
    <w:rsid w:val="0099020E"/>
    <w:rsid w:val="00991847"/>
    <w:rsid w:val="009A1B8D"/>
    <w:rsid w:val="009D3F32"/>
    <w:rsid w:val="009E5B5F"/>
    <w:rsid w:val="009E64DA"/>
    <w:rsid w:val="00A0540D"/>
    <w:rsid w:val="00A14E90"/>
    <w:rsid w:val="00A2039A"/>
    <w:rsid w:val="00A20925"/>
    <w:rsid w:val="00A335D5"/>
    <w:rsid w:val="00A46574"/>
    <w:rsid w:val="00A669D6"/>
    <w:rsid w:val="00A7391F"/>
    <w:rsid w:val="00A807D1"/>
    <w:rsid w:val="00A823C6"/>
    <w:rsid w:val="00A87E12"/>
    <w:rsid w:val="00A944F2"/>
    <w:rsid w:val="00A97B67"/>
    <w:rsid w:val="00AA7B5E"/>
    <w:rsid w:val="00AB6E07"/>
    <w:rsid w:val="00AC5993"/>
    <w:rsid w:val="00AD1376"/>
    <w:rsid w:val="00AD2F90"/>
    <w:rsid w:val="00AE6F4B"/>
    <w:rsid w:val="00B04BB8"/>
    <w:rsid w:val="00B10511"/>
    <w:rsid w:val="00B20803"/>
    <w:rsid w:val="00B22D93"/>
    <w:rsid w:val="00B24EE3"/>
    <w:rsid w:val="00B37FD0"/>
    <w:rsid w:val="00B67008"/>
    <w:rsid w:val="00B67734"/>
    <w:rsid w:val="00B72558"/>
    <w:rsid w:val="00B76CFD"/>
    <w:rsid w:val="00B82A0B"/>
    <w:rsid w:val="00BB6FC6"/>
    <w:rsid w:val="00BC0DB6"/>
    <w:rsid w:val="00BC767F"/>
    <w:rsid w:val="00BE2ADE"/>
    <w:rsid w:val="00BE382B"/>
    <w:rsid w:val="00BE3E4C"/>
    <w:rsid w:val="00BE7F86"/>
    <w:rsid w:val="00BF4C34"/>
    <w:rsid w:val="00BF722D"/>
    <w:rsid w:val="00C1462D"/>
    <w:rsid w:val="00C22DF6"/>
    <w:rsid w:val="00C253FB"/>
    <w:rsid w:val="00C452AA"/>
    <w:rsid w:val="00C610FE"/>
    <w:rsid w:val="00C870C6"/>
    <w:rsid w:val="00CA2816"/>
    <w:rsid w:val="00CA2E9A"/>
    <w:rsid w:val="00CA7D32"/>
    <w:rsid w:val="00CB05C0"/>
    <w:rsid w:val="00CC7203"/>
    <w:rsid w:val="00CD04E0"/>
    <w:rsid w:val="00CD4B12"/>
    <w:rsid w:val="00CD61CF"/>
    <w:rsid w:val="00CE370A"/>
    <w:rsid w:val="00D172C3"/>
    <w:rsid w:val="00D1759F"/>
    <w:rsid w:val="00D209EB"/>
    <w:rsid w:val="00D2425E"/>
    <w:rsid w:val="00D306DF"/>
    <w:rsid w:val="00D35CA8"/>
    <w:rsid w:val="00D47AB4"/>
    <w:rsid w:val="00D52594"/>
    <w:rsid w:val="00D53713"/>
    <w:rsid w:val="00D53744"/>
    <w:rsid w:val="00D65085"/>
    <w:rsid w:val="00D81687"/>
    <w:rsid w:val="00D81FB7"/>
    <w:rsid w:val="00D84BD9"/>
    <w:rsid w:val="00D90735"/>
    <w:rsid w:val="00D93954"/>
    <w:rsid w:val="00D960A1"/>
    <w:rsid w:val="00D9773E"/>
    <w:rsid w:val="00DA56FC"/>
    <w:rsid w:val="00DD080F"/>
    <w:rsid w:val="00DE4C17"/>
    <w:rsid w:val="00DE5323"/>
    <w:rsid w:val="00DE638C"/>
    <w:rsid w:val="00DE6FF8"/>
    <w:rsid w:val="00E025FC"/>
    <w:rsid w:val="00E02FA2"/>
    <w:rsid w:val="00E043EF"/>
    <w:rsid w:val="00E04C7E"/>
    <w:rsid w:val="00E101AC"/>
    <w:rsid w:val="00E10BD1"/>
    <w:rsid w:val="00E1559D"/>
    <w:rsid w:val="00E17738"/>
    <w:rsid w:val="00E22670"/>
    <w:rsid w:val="00E266B3"/>
    <w:rsid w:val="00E4136F"/>
    <w:rsid w:val="00E415A4"/>
    <w:rsid w:val="00E42CE3"/>
    <w:rsid w:val="00E71433"/>
    <w:rsid w:val="00EC49D2"/>
    <w:rsid w:val="00EE0FFF"/>
    <w:rsid w:val="00EF2A2E"/>
    <w:rsid w:val="00EF3374"/>
    <w:rsid w:val="00EF5028"/>
    <w:rsid w:val="00F00301"/>
    <w:rsid w:val="00F00F35"/>
    <w:rsid w:val="00F22CA1"/>
    <w:rsid w:val="00F23D19"/>
    <w:rsid w:val="00F42DCA"/>
    <w:rsid w:val="00F5191B"/>
    <w:rsid w:val="00F531AF"/>
    <w:rsid w:val="00F53AFB"/>
    <w:rsid w:val="00F57D1C"/>
    <w:rsid w:val="00F648B9"/>
    <w:rsid w:val="00F70D53"/>
    <w:rsid w:val="00F76B8B"/>
    <w:rsid w:val="00F83BC3"/>
    <w:rsid w:val="00FA57BB"/>
    <w:rsid w:val="00FC7569"/>
    <w:rsid w:val="00FD760C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6ECB"/>
  <w15:chartTrackingRefBased/>
  <w15:docId w15:val="{5919C903-3EF7-4BFD-8EE0-72E63495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F0"/>
    <w:pPr>
      <w:ind w:left="720"/>
      <w:contextualSpacing/>
    </w:pPr>
  </w:style>
  <w:style w:type="table" w:styleId="TableGrid">
    <w:name w:val="Table Grid"/>
    <w:basedOn w:val="TableNormal"/>
    <w:uiPriority w:val="59"/>
    <w:rsid w:val="007D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4E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49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039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448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3A0FD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A0FD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mailto:kabinet@mkt.gov.ba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cid:image002.jpg@01D9835B.7B3713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ktgovba-my.sharepoint.com/personal/dijana_topic_mkt_gov_ba/Documents/2023/BUDZET%202023/USVOJENI%20BUD&#381;ET/Bud&#382;et%20za%20gra&#273;ane%202023_grafici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 sz="1200">
                <a:latin typeface="+mn-lt"/>
                <a:cs typeface="Times New Roman" panose="02020603050405020304" pitchFamily="18" charset="0"/>
              </a:rPr>
              <a:t>Struktura budžeta za </a:t>
            </a:r>
            <a:r>
              <a:rPr lang="bs-Latn-BA" sz="1200">
                <a:latin typeface="+mn-lt"/>
                <a:cs typeface="Times New Roman" panose="02020603050405020304" pitchFamily="18" charset="0"/>
              </a:rPr>
              <a:t>2023. godinu</a:t>
            </a:r>
            <a:endParaRPr lang="en-US" sz="1200">
              <a:latin typeface="+mn-lt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DFE-415E-B074-667C49C744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DFE-415E-B074-667C49C744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DFE-415E-B074-667C49C744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DFE-415E-B074-667C49C744B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struktura!$B$5:$B$8</c:f>
              <c:strCache>
                <c:ptCount val="4"/>
                <c:pt idx="0">
                  <c:v>Bruto plaće i naknade troškova zaposlenih</c:v>
                </c:pt>
                <c:pt idx="1">
                  <c:v>Izdaci za materijal i usluge</c:v>
                </c:pt>
                <c:pt idx="2">
                  <c:v>Tekući transferi i grantovi</c:v>
                </c:pt>
                <c:pt idx="3">
                  <c:v>Kapitalni izdaci</c:v>
                </c:pt>
              </c:strCache>
            </c:strRef>
          </c:cat>
          <c:val>
            <c:numRef>
              <c:f>struktura!$D$5:$D$8</c:f>
              <c:numCache>
                <c:formatCode>0</c:formatCode>
                <c:ptCount val="4"/>
                <c:pt idx="0">
                  <c:v>28.771084337349397</c:v>
                </c:pt>
                <c:pt idx="1">
                  <c:v>59.20749665327979</c:v>
                </c:pt>
                <c:pt idx="2">
                  <c:v>4.2034805890227576</c:v>
                </c:pt>
                <c:pt idx="3">
                  <c:v>7.8179384203480584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DFE-415E-B074-667C49C744B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 sz="1200">
                <a:latin typeface="+mn-lt"/>
                <a:cs typeface="Times New Roman" panose="02020603050405020304" pitchFamily="18" charset="0"/>
              </a:rPr>
              <a:t>Učešće bruto plata i naknada troškova  zaposlenih u ukupnim rashodima </a:t>
            </a:r>
          </a:p>
          <a:p>
            <a:pPr>
              <a:defRPr/>
            </a:pPr>
            <a:r>
              <a:rPr lang="sr-Latn-BA" sz="1200">
                <a:latin typeface="+mn-lt"/>
                <a:cs typeface="Times New Roman" panose="02020603050405020304" pitchFamily="18" charset="0"/>
              </a:rPr>
              <a:t>za </a:t>
            </a:r>
            <a:r>
              <a:rPr lang="bs-Latn-BA" sz="1200">
                <a:latin typeface="+mn-lt"/>
                <a:cs typeface="Times New Roman" panose="02020603050405020304" pitchFamily="18" charset="0"/>
              </a:rPr>
              <a:t>2023. godinu</a:t>
            </a:r>
            <a:endParaRPr lang="en-US" sz="1200">
              <a:latin typeface="+mn-lt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5DD-407B-9AA2-B1A2FB7209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DD-407B-9AA2-B1A2FB7209F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plate!$B$5:$B$6</c:f>
              <c:strCache>
                <c:ptCount val="2"/>
                <c:pt idx="0">
                  <c:v>Bruto plaće i naknade troškova zaposlenih</c:v>
                </c:pt>
                <c:pt idx="1">
                  <c:v>Ostali izdaci</c:v>
                </c:pt>
              </c:strCache>
            </c:strRef>
          </c:cat>
          <c:val>
            <c:numRef>
              <c:f>plate!$D$5:$D$6</c:f>
              <c:numCache>
                <c:formatCode>0</c:formatCode>
                <c:ptCount val="2"/>
                <c:pt idx="0">
                  <c:v>28.771084337349397</c:v>
                </c:pt>
                <c:pt idx="1">
                  <c:v>71.228915662650607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DD-407B-9AA2-B1A2FB7209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992265101137978"/>
          <c:y val="0.52260633688731495"/>
          <c:w val="0.33414095322890291"/>
          <c:h val="0.2655524997174396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ln>
                  <a:noFill/>
                </a:ln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200">
                <a:latin typeface="Times New Roman" panose="02020603050405020304" pitchFamily="18" charset="0"/>
                <a:cs typeface="Times New Roman" panose="02020603050405020304" pitchFamily="18" charset="0"/>
              </a:rPr>
              <a:t>PROGRAMSKA STRUKTURA BUDŽETA ZA 2023. GODINU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ln>
                <a:noFill/>
              </a:ln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470198675496692E-2"/>
          <c:y val="0.18711018711018712"/>
          <c:w val="0.47902869757174393"/>
          <c:h val="0.7255717255717255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613-4717-9F51-A7723C118D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613-4717-9F51-A7723C118D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613-4717-9F51-A7723C118D0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677AF86-2B93-4701-B54F-34C8E821571A}" type="PERCENTAGE">
                      <a:rPr lang="en-US" baseline="0"/>
                      <a:pPr/>
                      <a:t>[PERCENTAGE]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613-4717-9F51-A7723C118D0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8667472-BAF7-4B3B-B71F-C5C8F599D4BA}" type="PERCENTAGE">
                      <a:rPr lang="en-US" baseline="0"/>
                      <a:pPr/>
                      <a:t>[PERCENTAGE]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613-4717-9F51-A7723C118D0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527EE8F-726E-44ED-A2FC-30BC737B5B81}" type="PERCENTAGE">
                      <a:rPr lang="en-US" baseline="0"/>
                      <a:pPr/>
                      <a:t>[PERCENTAGE]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613-4717-9F51-A7723C118D0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'[Budžet za građane 2023_grafici.xlsx]programi'!$B$4:$B$6</c:f>
              <c:strCache>
                <c:ptCount val="3"/>
                <c:pt idx="0">
                  <c:v>Međunarodni i međuentitetski transport i bezbjednost saobraćaja</c:v>
                </c:pt>
                <c:pt idx="1">
                  <c:v>Razvoj međunarodne i međuentitetske transportne infrastrukture</c:v>
                </c:pt>
                <c:pt idx="2">
                  <c:v>Komunikacije, informaciono društvo i poštanske usluge </c:v>
                </c:pt>
              </c:strCache>
            </c:strRef>
          </c:cat>
          <c:val>
            <c:numRef>
              <c:f>'[Budžet za građane 2023_grafici.xlsx]programi'!$D$4:$D$6</c:f>
              <c:numCache>
                <c:formatCode>0</c:formatCode>
                <c:ptCount val="3"/>
                <c:pt idx="0">
                  <c:v>21.274431057563586</c:v>
                </c:pt>
                <c:pt idx="1">
                  <c:v>19.812583668005352</c:v>
                </c:pt>
                <c:pt idx="2">
                  <c:v>58.912985274431065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613-4717-9F51-A7723C118D0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0.0894</cdr:x>
      <cdr:y>0.07484</cdr:y>
    </cdr:from>
    <cdr:to>
      <cdr:x>0.84216</cdr:x>
      <cdr:y>0.18711</cdr:y>
    </cdr:to>
    <cdr:sp macro="" textlink="">
      <cdr:nvSpPr>
        <cdr:cNvPr id="2" name="Rectangle 1">
          <a:extLst xmlns:a="http://schemas.openxmlformats.org/drawingml/2006/main">
            <a:ext uri="{FF2B5EF4-FFF2-40B4-BE49-F238E27FC236}">
              <a16:creationId xmlns:a16="http://schemas.microsoft.com/office/drawing/2014/main" id="{8AE951EE-E513-2240-95E9-EDE6EA66873E}"/>
            </a:ext>
          </a:extLst>
        </cdr:cNvPr>
        <cdr:cNvSpPr/>
      </cdr:nvSpPr>
      <cdr:spPr>
        <a:xfrm xmlns:a="http://schemas.openxmlformats.org/drawingml/2006/main">
          <a:off x="514349" y="228600"/>
          <a:ext cx="43307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sr-Latn-R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A404-32F4-49D9-AEB2-B13B7CF5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Topić</dc:creator>
  <cp:keywords/>
  <dc:description/>
  <cp:lastModifiedBy>Davor Mišković</cp:lastModifiedBy>
  <cp:revision>2</cp:revision>
  <dcterms:created xsi:type="dcterms:W3CDTF">2023-06-30T11:40:00Z</dcterms:created>
  <dcterms:modified xsi:type="dcterms:W3CDTF">2023-06-30T11:40:00Z</dcterms:modified>
</cp:coreProperties>
</file>